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0D" w:rsidRDefault="00DB110D" w:rsidP="00B0044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00446" w:rsidRPr="008A1014" w:rsidRDefault="00B00446" w:rsidP="00B0044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A1014">
        <w:rPr>
          <w:rFonts w:eastAsiaTheme="minorHAnsi"/>
          <w:b/>
          <w:sz w:val="28"/>
          <w:szCs w:val="28"/>
          <w:lang w:eastAsia="en-US"/>
        </w:rPr>
        <w:t>ОПРОСНЫЙ ЛИСТ</w:t>
      </w:r>
    </w:p>
    <w:p w:rsidR="00B00446" w:rsidRPr="00B00446" w:rsidRDefault="002145CB" w:rsidP="00B00446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Для</w:t>
      </w:r>
      <w:r w:rsidR="00F72FBE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разработки</w:t>
      </w:r>
      <w:r w:rsidR="008A1014">
        <w:rPr>
          <w:rFonts w:eastAsiaTheme="minorHAnsi"/>
          <w:b/>
          <w:sz w:val="22"/>
          <w:szCs w:val="22"/>
          <w:lang w:eastAsia="en-US"/>
        </w:rPr>
        <w:t>/корректировки</w:t>
      </w:r>
      <w:r>
        <w:rPr>
          <w:rFonts w:eastAsiaTheme="minorHAnsi"/>
          <w:b/>
          <w:sz w:val="22"/>
          <w:szCs w:val="22"/>
          <w:lang w:eastAsia="en-US"/>
        </w:rPr>
        <w:t xml:space="preserve"> программы энергосбережения и повышения энергетической эффективности.</w:t>
      </w:r>
    </w:p>
    <w:p w:rsidR="00B00446" w:rsidRDefault="00B00446" w:rsidP="00B00446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0"/>
        <w:gridCol w:w="5219"/>
      </w:tblGrid>
      <w:tr w:rsidR="008E68FA" w:rsidTr="008E68FA">
        <w:tc>
          <w:tcPr>
            <w:tcW w:w="5352" w:type="dxa"/>
          </w:tcPr>
          <w:p w:rsidR="008E68FA" w:rsidRDefault="008E68FA" w:rsidP="008E68FA">
            <w:pPr>
              <w:rPr>
                <w:rFonts w:eastAsiaTheme="minorHAnsi"/>
                <w:b/>
                <w:lang w:eastAsia="en-US"/>
              </w:rPr>
            </w:pPr>
            <w:r w:rsidRPr="00B00446">
              <w:rPr>
                <w:rFonts w:eastAsiaTheme="minorHAnsi"/>
                <w:b/>
                <w:lang w:eastAsia="en-US"/>
              </w:rPr>
              <w:t xml:space="preserve">Наименование </w:t>
            </w:r>
            <w:r>
              <w:rPr>
                <w:rFonts w:eastAsiaTheme="minorHAnsi"/>
                <w:b/>
                <w:lang w:eastAsia="en-US"/>
              </w:rPr>
              <w:t>Учреждения</w:t>
            </w:r>
          </w:p>
        </w:tc>
        <w:tc>
          <w:tcPr>
            <w:tcW w:w="5353" w:type="dxa"/>
          </w:tcPr>
          <w:p w:rsidR="008E68FA" w:rsidRDefault="008E68FA" w:rsidP="00B0044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E68FA" w:rsidTr="008E68FA">
        <w:tc>
          <w:tcPr>
            <w:tcW w:w="5352" w:type="dxa"/>
          </w:tcPr>
          <w:p w:rsidR="008E68FA" w:rsidRPr="00B00446" w:rsidRDefault="008E68FA" w:rsidP="008E68F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ИНН</w:t>
            </w:r>
          </w:p>
        </w:tc>
        <w:tc>
          <w:tcPr>
            <w:tcW w:w="5353" w:type="dxa"/>
          </w:tcPr>
          <w:p w:rsidR="008E68FA" w:rsidRDefault="008E68FA" w:rsidP="00B0044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E68FA" w:rsidTr="008E68FA">
        <w:tc>
          <w:tcPr>
            <w:tcW w:w="5352" w:type="dxa"/>
          </w:tcPr>
          <w:p w:rsidR="008E68FA" w:rsidRPr="00B00446" w:rsidRDefault="008E68FA" w:rsidP="00B00446">
            <w:pPr>
              <w:rPr>
                <w:rFonts w:eastAsiaTheme="minorHAnsi"/>
                <w:b/>
                <w:lang w:eastAsia="en-US"/>
              </w:rPr>
            </w:pPr>
            <w:r w:rsidRPr="00B00446">
              <w:rPr>
                <w:rFonts w:eastAsiaTheme="minorHAnsi"/>
                <w:b/>
                <w:lang w:eastAsia="en-US"/>
              </w:rPr>
              <w:t>Контактное лицо:</w:t>
            </w:r>
          </w:p>
        </w:tc>
        <w:tc>
          <w:tcPr>
            <w:tcW w:w="5353" w:type="dxa"/>
          </w:tcPr>
          <w:p w:rsidR="008E68FA" w:rsidRDefault="008E68FA" w:rsidP="00B0044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E68FA" w:rsidTr="008E68FA">
        <w:tc>
          <w:tcPr>
            <w:tcW w:w="5352" w:type="dxa"/>
          </w:tcPr>
          <w:p w:rsidR="008E68FA" w:rsidRPr="00B00446" w:rsidRDefault="008E68FA" w:rsidP="00B00446">
            <w:pPr>
              <w:rPr>
                <w:rFonts w:eastAsiaTheme="minorHAnsi"/>
                <w:b/>
                <w:lang w:eastAsia="en-US"/>
              </w:rPr>
            </w:pPr>
            <w:r w:rsidRPr="00B00446">
              <w:rPr>
                <w:rFonts w:eastAsiaTheme="minorHAnsi"/>
                <w:b/>
                <w:lang w:eastAsia="en-US"/>
              </w:rPr>
              <w:t>Телефон</w:t>
            </w:r>
          </w:p>
        </w:tc>
        <w:tc>
          <w:tcPr>
            <w:tcW w:w="5353" w:type="dxa"/>
          </w:tcPr>
          <w:p w:rsidR="008E68FA" w:rsidRDefault="008E68FA" w:rsidP="00B0044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E68FA" w:rsidTr="008E68FA">
        <w:tc>
          <w:tcPr>
            <w:tcW w:w="5352" w:type="dxa"/>
          </w:tcPr>
          <w:p w:rsidR="008E68FA" w:rsidRPr="00B00446" w:rsidRDefault="008E68FA" w:rsidP="00B00446">
            <w:pPr>
              <w:rPr>
                <w:rFonts w:eastAsiaTheme="minorHAnsi"/>
                <w:b/>
                <w:lang w:eastAsia="en-US"/>
              </w:rPr>
            </w:pPr>
            <w:r w:rsidRPr="00B00446">
              <w:rPr>
                <w:rFonts w:eastAsiaTheme="minorHAnsi"/>
                <w:b/>
                <w:lang w:val="en-US" w:eastAsia="en-US"/>
              </w:rPr>
              <w:t>email</w:t>
            </w:r>
            <w:r w:rsidRPr="00B00446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5353" w:type="dxa"/>
          </w:tcPr>
          <w:p w:rsidR="008E68FA" w:rsidRDefault="008E68FA" w:rsidP="00B00446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8E68FA" w:rsidRDefault="008E68FA" w:rsidP="00B00446">
      <w:pPr>
        <w:rPr>
          <w:rFonts w:eastAsiaTheme="minorHAnsi"/>
          <w:b/>
          <w:sz w:val="22"/>
          <w:szCs w:val="22"/>
          <w:lang w:eastAsia="en-US"/>
        </w:rPr>
      </w:pPr>
    </w:p>
    <w:p w:rsidR="008A1014" w:rsidRDefault="008A1014" w:rsidP="008A1014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42" w:firstLine="284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Перечень необходимых документов, которые рекомендуется предоставить в электронном виде:</w:t>
      </w:r>
    </w:p>
    <w:p w:rsidR="008A1014" w:rsidRPr="00DB110D" w:rsidRDefault="008A1014" w:rsidP="008A1014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42" w:firstLine="284"/>
        <w:rPr>
          <w:rFonts w:eastAsia="Arial Unicode MS"/>
          <w:bdr w:val="nil"/>
          <w:lang w:eastAsia="en-US"/>
        </w:rPr>
      </w:pPr>
    </w:p>
    <w:p w:rsidR="008A1014" w:rsidRPr="00DB110D" w:rsidRDefault="008A1014" w:rsidP="008A1014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2" w:firstLine="284"/>
        <w:rPr>
          <w:rFonts w:eastAsia="Arial Unicode MS"/>
          <w:bdr w:val="nil"/>
          <w:lang w:eastAsia="en-US"/>
        </w:rPr>
      </w:pPr>
      <w:r w:rsidRPr="00DB110D">
        <w:rPr>
          <w:rFonts w:eastAsia="Arial Unicode MS"/>
          <w:bdr w:val="nil"/>
          <w:lang w:eastAsia="en-US"/>
        </w:rPr>
        <w:t>Энергетическа</w:t>
      </w:r>
      <w:r w:rsidR="003D5AB3" w:rsidRPr="00DB110D">
        <w:rPr>
          <w:rFonts w:eastAsia="Arial Unicode MS"/>
          <w:bdr w:val="nil"/>
          <w:lang w:eastAsia="en-US"/>
        </w:rPr>
        <w:t>я декларация за 2017, 2018, 2019</w:t>
      </w:r>
    </w:p>
    <w:p w:rsidR="008A1014" w:rsidRPr="00DB110D" w:rsidRDefault="008A1014" w:rsidP="008A1014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2" w:firstLine="284"/>
        <w:rPr>
          <w:rFonts w:eastAsia="Arial Unicode MS"/>
          <w:bdr w:val="nil"/>
          <w:lang w:eastAsia="en-US"/>
        </w:rPr>
      </w:pPr>
      <w:r w:rsidRPr="00DB110D">
        <w:rPr>
          <w:rFonts w:eastAsia="Arial Unicode MS"/>
          <w:bdr w:val="nil"/>
          <w:lang w:eastAsia="en-US"/>
        </w:rPr>
        <w:t>Паспорта БТИ, технические паспорта, экспликации на здания, строения, сооружения.</w:t>
      </w:r>
    </w:p>
    <w:p w:rsidR="008A1014" w:rsidRPr="00DB110D" w:rsidRDefault="008A1014" w:rsidP="008A1014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142" w:firstLine="284"/>
        <w:rPr>
          <w:rFonts w:eastAsia="Arial Unicode MS"/>
          <w:bdr w:val="nil"/>
          <w:lang w:eastAsia="en-US"/>
        </w:rPr>
      </w:pPr>
      <w:r w:rsidRPr="00DB110D">
        <w:rPr>
          <w:rFonts w:eastAsia="Arial Unicode MS"/>
          <w:bdr w:val="nil"/>
          <w:lang w:eastAsia="en-US"/>
        </w:rPr>
        <w:t>Счета на оплату за электроэнергию, тепловую энергию, холодную воду, горячую воду, за последний месяц.</w:t>
      </w:r>
    </w:p>
    <w:p w:rsidR="008A1014" w:rsidRDefault="008A1014" w:rsidP="00B00446">
      <w:pPr>
        <w:rPr>
          <w:rFonts w:eastAsiaTheme="minorHAnsi"/>
          <w:b/>
          <w:sz w:val="22"/>
          <w:szCs w:val="22"/>
          <w:lang w:eastAsia="en-US"/>
        </w:rPr>
      </w:pPr>
    </w:p>
    <w:p w:rsidR="008E68FA" w:rsidRPr="002334CD" w:rsidRDefault="001B459E" w:rsidP="00B00446">
      <w:pPr>
        <w:rPr>
          <w:rFonts w:eastAsiaTheme="minorHAnsi"/>
          <w:b/>
          <w:sz w:val="22"/>
          <w:szCs w:val="22"/>
          <w:lang w:eastAsia="en-US"/>
        </w:rPr>
      </w:pPr>
      <w:r w:rsidRPr="001B459E">
        <w:rPr>
          <w:rFonts w:eastAsiaTheme="minorHAnsi"/>
          <w:b/>
          <w:sz w:val="22"/>
          <w:szCs w:val="22"/>
          <w:highlight w:val="yellow"/>
          <w:lang w:eastAsia="en-US"/>
        </w:rPr>
        <w:t xml:space="preserve">ЖЕЛТЫМ ЦВЕТОМ ВЫДЕЛЕНЫ </w:t>
      </w:r>
      <w:r w:rsidR="002334CD" w:rsidRPr="001B459E">
        <w:rPr>
          <w:rFonts w:eastAsiaTheme="minorHAnsi"/>
          <w:b/>
          <w:sz w:val="22"/>
          <w:szCs w:val="22"/>
          <w:highlight w:val="yellow"/>
          <w:lang w:eastAsia="en-US"/>
        </w:rPr>
        <w:t>РАЗДЕЛЫ,</w:t>
      </w:r>
      <w:r w:rsidRPr="001B459E">
        <w:rPr>
          <w:rFonts w:eastAsiaTheme="minorHAnsi"/>
          <w:b/>
          <w:sz w:val="22"/>
          <w:szCs w:val="22"/>
          <w:highlight w:val="yellow"/>
          <w:lang w:eastAsia="en-US"/>
        </w:rPr>
        <w:t xml:space="preserve"> ЗАПОЛНЕНИЕ КОТОРЫХ НЕ ТРЕБУЕТСЯ ПРИ ПРЕДОСТАВЛЕНИИ ЭНЕРГЕТИЧЕСКИХ </w:t>
      </w:r>
      <w:r w:rsidRPr="002334CD">
        <w:rPr>
          <w:rFonts w:eastAsiaTheme="minorHAnsi"/>
          <w:b/>
          <w:sz w:val="22"/>
          <w:szCs w:val="22"/>
          <w:highlight w:val="yellow"/>
          <w:lang w:eastAsia="en-US"/>
        </w:rPr>
        <w:t>ДЕКЛАРАЦИЙ</w:t>
      </w:r>
      <w:r w:rsidR="002334CD" w:rsidRPr="002334CD">
        <w:rPr>
          <w:rFonts w:eastAsiaTheme="minorHAnsi"/>
          <w:b/>
          <w:sz w:val="22"/>
          <w:szCs w:val="22"/>
          <w:highlight w:val="yellow"/>
          <w:lang w:eastAsia="en-US"/>
        </w:rPr>
        <w:t xml:space="preserve"> ЗА 2017, 2018,2019 ГОДЫ.</w:t>
      </w:r>
    </w:p>
    <w:p w:rsidR="00615744" w:rsidRDefault="00615744" w:rsidP="009C55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145CB" w:rsidRDefault="002145CB" w:rsidP="002145C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Информация о проведении энергетического обследования</w:t>
      </w:r>
    </w:p>
    <w:p w:rsidR="00DB110D" w:rsidRDefault="00DB110D" w:rsidP="00DB110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13"/>
        <w:gridCol w:w="5320"/>
        <w:gridCol w:w="3553"/>
      </w:tblGrid>
      <w:tr w:rsidR="002145CB" w:rsidTr="000A792A">
        <w:tc>
          <w:tcPr>
            <w:tcW w:w="580" w:type="dxa"/>
          </w:tcPr>
          <w:p w:rsidR="002145CB" w:rsidRDefault="002145CB" w:rsidP="002145CB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№ п.п.</w:t>
            </w:r>
          </w:p>
        </w:tc>
        <w:tc>
          <w:tcPr>
            <w:tcW w:w="5320" w:type="dxa"/>
          </w:tcPr>
          <w:p w:rsidR="002145CB" w:rsidRDefault="002145CB" w:rsidP="002145CB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Наименование</w:t>
            </w:r>
          </w:p>
        </w:tc>
        <w:tc>
          <w:tcPr>
            <w:tcW w:w="3553" w:type="dxa"/>
          </w:tcPr>
          <w:p w:rsidR="002145CB" w:rsidRDefault="00F72FBE" w:rsidP="002145CB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Показатель</w:t>
            </w:r>
          </w:p>
        </w:tc>
      </w:tr>
      <w:tr w:rsidR="002145CB" w:rsidTr="000A792A">
        <w:tc>
          <w:tcPr>
            <w:tcW w:w="580" w:type="dxa"/>
          </w:tcPr>
          <w:p w:rsidR="002145CB" w:rsidRPr="00DB110D" w:rsidRDefault="002145CB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1.</w:t>
            </w:r>
          </w:p>
        </w:tc>
        <w:tc>
          <w:tcPr>
            <w:tcW w:w="5320" w:type="dxa"/>
          </w:tcPr>
          <w:p w:rsidR="002145CB" w:rsidRPr="00DB110D" w:rsidRDefault="002145CB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Проводилось ли энергетическое обследование</w:t>
            </w:r>
          </w:p>
        </w:tc>
        <w:tc>
          <w:tcPr>
            <w:tcW w:w="3553" w:type="dxa"/>
          </w:tcPr>
          <w:p w:rsidR="002145CB" w:rsidRPr="00DB110D" w:rsidRDefault="002145CB" w:rsidP="001344F7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Да</w:t>
            </w:r>
            <w:r w:rsidR="008E68FA" w:rsidRPr="00DB110D">
              <w:rPr>
                <w:rFonts w:eastAsia="Arial Unicode MS"/>
                <w:bdr w:val="nil"/>
                <w:lang w:eastAsia="en-US"/>
              </w:rPr>
              <w:t>/нет</w:t>
            </w:r>
          </w:p>
        </w:tc>
      </w:tr>
      <w:tr w:rsidR="002145CB" w:rsidTr="000A792A">
        <w:tc>
          <w:tcPr>
            <w:tcW w:w="580" w:type="dxa"/>
          </w:tcPr>
          <w:p w:rsidR="002145CB" w:rsidRPr="00DB110D" w:rsidRDefault="002145CB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2.</w:t>
            </w:r>
          </w:p>
        </w:tc>
        <w:tc>
          <w:tcPr>
            <w:tcW w:w="5320" w:type="dxa"/>
          </w:tcPr>
          <w:p w:rsidR="002145CB" w:rsidRPr="00DB110D" w:rsidRDefault="002145CB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Год проведения энергетического обследования</w:t>
            </w:r>
          </w:p>
        </w:tc>
        <w:tc>
          <w:tcPr>
            <w:tcW w:w="3553" w:type="dxa"/>
          </w:tcPr>
          <w:p w:rsidR="002145CB" w:rsidRPr="00DB110D" w:rsidRDefault="008E68FA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20__</w:t>
            </w:r>
          </w:p>
        </w:tc>
      </w:tr>
      <w:tr w:rsidR="00F72FBE" w:rsidTr="000A792A">
        <w:tc>
          <w:tcPr>
            <w:tcW w:w="580" w:type="dxa"/>
          </w:tcPr>
          <w:p w:rsidR="00F72FBE" w:rsidRPr="00DB110D" w:rsidRDefault="008E68FA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3</w:t>
            </w:r>
            <w:r w:rsidR="00F72FBE" w:rsidRPr="00DB110D">
              <w:rPr>
                <w:rFonts w:eastAsia="Arial Unicode MS"/>
                <w:bdr w:val="nil"/>
                <w:lang w:eastAsia="en-US"/>
              </w:rPr>
              <w:t>.</w:t>
            </w:r>
          </w:p>
        </w:tc>
        <w:tc>
          <w:tcPr>
            <w:tcW w:w="5320" w:type="dxa"/>
          </w:tcPr>
          <w:p w:rsidR="00F72FBE" w:rsidRPr="00DB110D" w:rsidRDefault="00F72FBE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Наличие программы энергосбережения, составленной по результатам энергетического обследования</w:t>
            </w:r>
          </w:p>
        </w:tc>
        <w:tc>
          <w:tcPr>
            <w:tcW w:w="3553" w:type="dxa"/>
            <w:vAlign w:val="center"/>
          </w:tcPr>
          <w:p w:rsidR="00F72FBE" w:rsidRPr="00DB110D" w:rsidRDefault="00F72FBE" w:rsidP="0038165A">
            <w:pPr>
              <w:pStyle w:val="a3"/>
              <w:ind w:left="357"/>
              <w:jc w:val="center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Да</w:t>
            </w:r>
          </w:p>
        </w:tc>
      </w:tr>
      <w:tr w:rsidR="00E61F38" w:rsidTr="000A792A">
        <w:tc>
          <w:tcPr>
            <w:tcW w:w="580" w:type="dxa"/>
          </w:tcPr>
          <w:p w:rsidR="00E61F38" w:rsidRPr="00DB110D" w:rsidRDefault="008E68FA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4</w:t>
            </w:r>
            <w:r w:rsidR="00E61F38" w:rsidRPr="00DB110D">
              <w:rPr>
                <w:rFonts w:eastAsia="Arial Unicode MS"/>
                <w:bdr w:val="nil"/>
                <w:lang w:eastAsia="en-US"/>
              </w:rPr>
              <w:t>.</w:t>
            </w:r>
          </w:p>
        </w:tc>
        <w:tc>
          <w:tcPr>
            <w:tcW w:w="5320" w:type="dxa"/>
          </w:tcPr>
          <w:p w:rsidR="00E61F38" w:rsidRPr="00DB110D" w:rsidRDefault="00E61F38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Отчетный (базовый) год, указанный в энергетическом паспорте.</w:t>
            </w:r>
          </w:p>
        </w:tc>
        <w:tc>
          <w:tcPr>
            <w:tcW w:w="3553" w:type="dxa"/>
            <w:vAlign w:val="center"/>
          </w:tcPr>
          <w:p w:rsidR="00E61F38" w:rsidRPr="00DB110D" w:rsidRDefault="00E61F38" w:rsidP="0038165A">
            <w:pPr>
              <w:pStyle w:val="a3"/>
              <w:ind w:left="357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8E68FA" w:rsidTr="000A792A">
        <w:tc>
          <w:tcPr>
            <w:tcW w:w="580" w:type="dxa"/>
          </w:tcPr>
          <w:p w:rsidR="008E68FA" w:rsidRPr="00DB110D" w:rsidRDefault="008E68FA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5.</w:t>
            </w:r>
          </w:p>
        </w:tc>
        <w:tc>
          <w:tcPr>
            <w:tcW w:w="5320" w:type="dxa"/>
          </w:tcPr>
          <w:p w:rsidR="008E68FA" w:rsidRPr="00DB110D" w:rsidRDefault="008E68FA" w:rsidP="002145C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 w:rsidRPr="00DB110D">
              <w:rPr>
                <w:rFonts w:eastAsia="Arial Unicode MS"/>
                <w:bdr w:val="nil"/>
                <w:lang w:eastAsia="en-US"/>
              </w:rPr>
              <w:t>Номер энергетического паспорта</w:t>
            </w:r>
          </w:p>
        </w:tc>
        <w:tc>
          <w:tcPr>
            <w:tcW w:w="3553" w:type="dxa"/>
            <w:vAlign w:val="center"/>
          </w:tcPr>
          <w:p w:rsidR="008E68FA" w:rsidRPr="00DB110D" w:rsidRDefault="008E68FA" w:rsidP="0038165A">
            <w:pPr>
              <w:pStyle w:val="a3"/>
              <w:ind w:left="357"/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</w:tbl>
    <w:p w:rsidR="002145CB" w:rsidRDefault="002145CB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8E68FA" w:rsidRDefault="008E68FA" w:rsidP="008E68F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Сведения об организации и сотрудниках, ответственных за разработку, утверждение и реализ</w:t>
      </w:r>
      <w:r w:rsidR="00DB110D">
        <w:rPr>
          <w:rFonts w:eastAsia="Arial Unicode MS"/>
          <w:b/>
          <w:bdr w:val="nil"/>
          <w:lang w:eastAsia="en-US"/>
        </w:rPr>
        <w:t>ацию программы энергосбережения</w:t>
      </w:r>
    </w:p>
    <w:p w:rsidR="00DB110D" w:rsidRDefault="00DB110D" w:rsidP="00DB110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4"/>
      </w:tblGrid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Полное наименование организации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>
            <w:pPr>
              <w:pStyle w:val="af0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Сокращенное наименование организации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>
            <w:pPr>
              <w:ind w:left="54"/>
              <w:jc w:val="both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Юридический/фактический адрес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>
            <w:pPr>
              <w:ind w:left="54"/>
              <w:jc w:val="both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Идентификационный номер (ИНН)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>
            <w:pPr>
              <w:ind w:left="480"/>
              <w:jc w:val="both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Код постановки на учет (КПП)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>
            <w:pPr>
              <w:ind w:left="480"/>
              <w:jc w:val="both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lastRenderedPageBreak/>
              <w:t>ФИО, должность руководителя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>
            <w:pPr>
              <w:ind w:left="480"/>
              <w:jc w:val="both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ОГРН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1344F7" w:rsidRDefault="008E68FA" w:rsidP="008E68FA">
            <w:pPr>
              <w:ind w:left="480"/>
              <w:jc w:val="both"/>
              <w:rPr>
                <w:lang w:val="en-US"/>
              </w:rPr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Ведомственная принадлежность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FA" w:rsidRDefault="008E68FA" w:rsidP="008E68FA">
            <w:pPr>
              <w:ind w:left="54"/>
            </w:pPr>
          </w:p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DB110D" w:rsidRDefault="008E68FA" w:rsidP="008E68FA">
            <w:pPr>
              <w:jc w:val="center"/>
              <w:rPr>
                <w:b/>
              </w:rPr>
            </w:pPr>
            <w:r w:rsidRPr="00DB110D">
              <w:rPr>
                <w:b/>
              </w:rPr>
              <w:t>Код отрасли по ОКВЭД (основной, с указанием ОКВЭД)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Default="008E68FA" w:rsidP="008E68FA"/>
        </w:tc>
      </w:tr>
      <w:tr w:rsidR="008E68FA" w:rsidTr="008E6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50" w:rsidRPr="00DB110D" w:rsidRDefault="00334650" w:rsidP="00334650">
            <w:pPr>
              <w:jc w:val="center"/>
              <w:rPr>
                <w:b/>
              </w:rPr>
            </w:pPr>
            <w:r w:rsidRPr="00DB110D">
              <w:rPr>
                <w:b/>
              </w:rPr>
              <w:t xml:space="preserve">Ответственный за энергосбережение, Ф.И.О., должность, тел., эл. почта, Реквизиты документа о назначении: номер, дата </w:t>
            </w:r>
          </w:p>
          <w:p w:rsidR="008E68FA" w:rsidRPr="00DB110D" w:rsidRDefault="00334650" w:rsidP="00334650">
            <w:pPr>
              <w:jc w:val="center"/>
              <w:rPr>
                <w:b/>
              </w:rPr>
            </w:pPr>
            <w:r w:rsidRPr="00DB110D">
              <w:rPr>
                <w:b/>
              </w:rPr>
              <w:t xml:space="preserve">(приказ о назначении, распоряжение или пр.)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FA" w:rsidRPr="00936881" w:rsidRDefault="008E68FA" w:rsidP="008E68FA"/>
        </w:tc>
      </w:tr>
    </w:tbl>
    <w:p w:rsidR="008E68FA" w:rsidRDefault="008E68FA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334650" w:rsidRDefault="00334650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334650" w:rsidRDefault="00334650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334650" w:rsidRDefault="00334650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  <w:sectPr w:rsidR="00334650" w:rsidSect="000A792A">
          <w:headerReference w:type="default" r:id="rId8"/>
          <w:headerReference w:type="first" r:id="rId9"/>
          <w:pgSz w:w="11906" w:h="16838"/>
          <w:pgMar w:top="851" w:right="850" w:bottom="426" w:left="567" w:header="426" w:footer="255" w:gutter="0"/>
          <w:cols w:space="708"/>
          <w:titlePg/>
          <w:docGrid w:linePitch="360"/>
        </w:sectPr>
      </w:pPr>
    </w:p>
    <w:p w:rsidR="00334650" w:rsidRDefault="00334650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334650" w:rsidRDefault="00334650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334650" w:rsidRDefault="00334650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E61F38" w:rsidRDefault="00E61F38" w:rsidP="000A792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highlight w:val="yellow"/>
          <w:bdr w:val="nil"/>
          <w:lang w:eastAsia="en-US"/>
        </w:rPr>
      </w:pPr>
      <w:r w:rsidRPr="00534FDB">
        <w:rPr>
          <w:rFonts w:eastAsia="Arial Unicode MS"/>
          <w:b/>
          <w:highlight w:val="yellow"/>
          <w:bdr w:val="nil"/>
          <w:lang w:eastAsia="en-US"/>
        </w:rPr>
        <w:t>Краткая характеристика зданий и сооружений организации</w:t>
      </w:r>
    </w:p>
    <w:p w:rsidR="001B459E" w:rsidRDefault="001B459E" w:rsidP="001B45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highlight w:val="yellow"/>
          <w:bdr w:val="nil"/>
          <w:lang w:eastAsia="en-US"/>
        </w:rPr>
      </w:pPr>
    </w:p>
    <w:p w:rsidR="001B459E" w:rsidRDefault="001B459E" w:rsidP="001B45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highlight w:val="yellow"/>
          <w:bdr w:val="nil"/>
          <w:lang w:eastAsia="en-US"/>
        </w:rPr>
      </w:pPr>
      <w:r>
        <w:rPr>
          <w:rFonts w:eastAsia="Arial Unicode MS"/>
          <w:b/>
          <w:highlight w:val="yellow"/>
          <w:bdr w:val="nil"/>
          <w:lang w:eastAsia="en-US"/>
        </w:rPr>
        <w:t>НЕ ЗАПОЛНЯЕТСЯ ПРИ ПРЕДОСТАВЛЕНИИ ЭНЕРГЕТИЧЕСКОЙ ДЕКЛАРАЦИИ</w:t>
      </w:r>
    </w:p>
    <w:p w:rsidR="001B459E" w:rsidRPr="001B459E" w:rsidRDefault="001B459E" w:rsidP="001B45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highlight w:val="yellow"/>
          <w:bdr w:val="nil"/>
          <w:lang w:eastAsia="en-US"/>
        </w:rPr>
      </w:pPr>
    </w:p>
    <w:tbl>
      <w:tblPr>
        <w:tblpPr w:leftFromText="180" w:rightFromText="180" w:vertAnchor="text" w:horzAnchor="margin" w:tblpXSpec="center" w:tblpY="37"/>
        <w:tblOverlap w:val="never"/>
        <w:tblW w:w="2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559"/>
        <w:gridCol w:w="1559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BF6CA9" w:rsidRPr="00E61F38" w:rsidTr="00BF6CA9">
        <w:trPr>
          <w:trHeight w:val="73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BF6CA9" w:rsidRPr="000A792A" w:rsidRDefault="00BF6CA9" w:rsidP="000A792A">
            <w:pPr>
              <w:pStyle w:val="a3"/>
              <w:ind w:left="0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 w:rsidRPr="000A792A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6CA9" w:rsidRPr="000A792A" w:rsidRDefault="00BF6CA9" w:rsidP="000A792A">
            <w:pPr>
              <w:pStyle w:val="a3"/>
              <w:ind w:left="0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 w:rsidRPr="000A792A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Объект (функциональное назначение, адрес)</w:t>
            </w:r>
          </w:p>
        </w:tc>
        <w:tc>
          <w:tcPr>
            <w:tcW w:w="1276" w:type="dxa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Тип здания: отдельно стоящее/встроенное/пристройка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 w:rsidRPr="000A792A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Год постройки</w:t>
            </w:r>
          </w:p>
        </w:tc>
        <w:tc>
          <w:tcPr>
            <w:tcW w:w="1559" w:type="dxa"/>
          </w:tcPr>
          <w:p w:rsidR="00BF6CA9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Год капитального ремонта</w:t>
            </w:r>
          </w:p>
        </w:tc>
        <w:tc>
          <w:tcPr>
            <w:tcW w:w="1559" w:type="dxa"/>
            <w:vAlign w:val="center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Общая площадь, кв. м.</w:t>
            </w:r>
          </w:p>
        </w:tc>
        <w:tc>
          <w:tcPr>
            <w:tcW w:w="1275" w:type="dxa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 w:rsidRPr="000A792A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Отапливаемая площадь</w:t>
            </w: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, кв. м</w:t>
            </w:r>
          </w:p>
        </w:tc>
        <w:tc>
          <w:tcPr>
            <w:tcW w:w="1275" w:type="dxa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Тип системы отопления (открытая/закрытая)</w:t>
            </w:r>
          </w:p>
        </w:tc>
        <w:tc>
          <w:tcPr>
            <w:tcW w:w="1275" w:type="dxa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 w:rsidRPr="00BF6CA9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 xml:space="preserve">Оборудовано ли здание </w:t>
            </w:r>
            <w:r w:rsidR="00F442B6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А</w:t>
            </w:r>
            <w:r w:rsidRPr="00BF6CA9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ИТП (Да/нет)</w:t>
            </w:r>
            <w:r w:rsidR="00F442B6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*</w:t>
            </w:r>
          </w:p>
        </w:tc>
        <w:tc>
          <w:tcPr>
            <w:tcW w:w="1275" w:type="dxa"/>
            <w:vAlign w:val="center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 w:rsidRPr="000A792A"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Этажность</w:t>
            </w:r>
          </w:p>
        </w:tc>
        <w:tc>
          <w:tcPr>
            <w:tcW w:w="1275" w:type="dxa"/>
          </w:tcPr>
          <w:p w:rsidR="00BF6CA9" w:rsidRPr="000A792A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Кол-во лифтов</w:t>
            </w:r>
          </w:p>
        </w:tc>
        <w:tc>
          <w:tcPr>
            <w:tcW w:w="1275" w:type="dxa"/>
          </w:tcPr>
          <w:p w:rsidR="00BF6CA9" w:rsidRDefault="00BF6CA9" w:rsidP="00996C38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Стены</w:t>
            </w:r>
          </w:p>
        </w:tc>
        <w:tc>
          <w:tcPr>
            <w:tcW w:w="1275" w:type="dxa"/>
          </w:tcPr>
          <w:p w:rsidR="00BF6CA9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Кровля</w:t>
            </w:r>
          </w:p>
        </w:tc>
        <w:tc>
          <w:tcPr>
            <w:tcW w:w="1275" w:type="dxa"/>
          </w:tcPr>
          <w:p w:rsidR="00BF6CA9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Окна</w:t>
            </w:r>
          </w:p>
        </w:tc>
        <w:tc>
          <w:tcPr>
            <w:tcW w:w="1275" w:type="dxa"/>
          </w:tcPr>
          <w:p w:rsidR="00BF6CA9" w:rsidRDefault="00BF6CA9" w:rsidP="000A792A">
            <w:pPr>
              <w:pStyle w:val="a3"/>
              <w:ind w:left="0"/>
              <w:jc w:val="center"/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bdr w:val="nil"/>
                <w:lang w:eastAsia="en-US"/>
              </w:rPr>
              <w:t>Износ</w:t>
            </w:r>
          </w:p>
        </w:tc>
      </w:tr>
      <w:tr w:rsidR="00BF6CA9" w:rsidRPr="00E61F38" w:rsidTr="00BF6CA9">
        <w:trPr>
          <w:trHeight w:val="58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 w:rsidRPr="006F35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F6CA9" w:rsidRPr="000A792A" w:rsidRDefault="00BF6CA9" w:rsidP="00B75A2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2627BC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 w:rsidRPr="006F35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F6CA9" w:rsidRPr="000A792A" w:rsidRDefault="00BF6CA9" w:rsidP="00B75A28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 w:rsidRPr="006F35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B75A28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 w:rsidRPr="006F35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B75A28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 w:rsidRPr="006F35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B75A28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 w:rsidRPr="006F35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0A792A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0A792A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Pr="006F35E5" w:rsidRDefault="00BF6CA9" w:rsidP="000A79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0A792A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Default="00BF6CA9" w:rsidP="000A79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0A792A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  <w:tr w:rsidR="00BF6CA9" w:rsidRPr="00E61F38" w:rsidTr="00BF6CA9">
        <w:trPr>
          <w:trHeight w:val="615"/>
        </w:trPr>
        <w:tc>
          <w:tcPr>
            <w:tcW w:w="675" w:type="dxa"/>
            <w:shd w:val="clear" w:color="auto" w:fill="auto"/>
            <w:noWrap/>
            <w:vAlign w:val="center"/>
          </w:tcPr>
          <w:p w:rsidR="00BF6CA9" w:rsidRDefault="00BF6CA9" w:rsidP="000A79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6CA9" w:rsidRPr="000A792A" w:rsidRDefault="00BF6CA9" w:rsidP="000A792A"/>
        </w:tc>
        <w:tc>
          <w:tcPr>
            <w:tcW w:w="1276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BF6CA9" w:rsidRPr="000A792A" w:rsidRDefault="00BF6CA9" w:rsidP="000A792A">
            <w:pPr>
              <w:jc w:val="center"/>
              <w:rPr>
                <w:color w:val="000000"/>
              </w:rPr>
            </w:pPr>
          </w:p>
        </w:tc>
      </w:tr>
    </w:tbl>
    <w:p w:rsidR="000A792A" w:rsidRDefault="000A792A" w:rsidP="002145CB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0A792A" w:rsidRDefault="00606399" w:rsidP="00334650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br w:type="textWrapping" w:clear="all"/>
      </w:r>
    </w:p>
    <w:p w:rsidR="000A792A" w:rsidRPr="00F442B6" w:rsidRDefault="00F442B6" w:rsidP="00F442B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Arial Unicode MS"/>
          <w:b/>
          <w:bdr w:val="nil"/>
          <w:lang w:eastAsia="en-US"/>
        </w:rPr>
      </w:pPr>
      <w:r w:rsidRPr="00F442B6">
        <w:rPr>
          <w:rFonts w:eastAsia="Arial Unicode MS"/>
          <w:b/>
          <w:bdr w:val="nil"/>
          <w:lang w:eastAsia="en-US"/>
        </w:rPr>
        <w:t>*</w:t>
      </w:r>
      <w:r>
        <w:rPr>
          <w:rFonts w:eastAsia="Arial Unicode MS"/>
          <w:b/>
          <w:bdr w:val="nil"/>
          <w:lang w:eastAsia="en-US"/>
        </w:rPr>
        <w:t xml:space="preserve"> </w:t>
      </w:r>
      <w:r w:rsidRPr="00F442B6">
        <w:rPr>
          <w:rFonts w:eastAsia="Arial Unicode MS"/>
          <w:b/>
          <w:bdr w:val="nil"/>
          <w:lang w:eastAsia="en-US"/>
        </w:rPr>
        <w:t>АИТП</w:t>
      </w:r>
      <w:r>
        <w:rPr>
          <w:rFonts w:eastAsia="Arial Unicode MS"/>
          <w:b/>
          <w:bdr w:val="nil"/>
          <w:lang w:eastAsia="en-US"/>
        </w:rPr>
        <w:t xml:space="preserve"> – автоматизированный индивидуальный тепловой пункт</w:t>
      </w:r>
    </w:p>
    <w:p w:rsidR="000A792A" w:rsidRDefault="000A792A" w:rsidP="0040740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0A792A" w:rsidRDefault="000A792A" w:rsidP="0040740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0A792A" w:rsidRDefault="000A792A" w:rsidP="0040740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0A792A" w:rsidRDefault="000A792A" w:rsidP="0040740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334650" w:rsidRDefault="00334650" w:rsidP="001344F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  <w:sectPr w:rsidR="00334650" w:rsidSect="00996C38">
          <w:pgSz w:w="23814" w:h="16839" w:orient="landscape" w:code="8"/>
          <w:pgMar w:top="567" w:right="851" w:bottom="850" w:left="426" w:header="426" w:footer="255" w:gutter="0"/>
          <w:cols w:space="708"/>
          <w:titlePg/>
          <w:docGrid w:linePitch="360"/>
        </w:sectPr>
      </w:pPr>
    </w:p>
    <w:p w:rsidR="006C4586" w:rsidRPr="00534FDB" w:rsidRDefault="006C4586" w:rsidP="00BF6CA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highlight w:val="yellow"/>
          <w:bdr w:val="nil"/>
          <w:lang w:eastAsia="en-US"/>
        </w:rPr>
      </w:pPr>
      <w:r w:rsidRPr="00534FDB">
        <w:rPr>
          <w:rFonts w:eastAsia="Arial Unicode MS"/>
          <w:b/>
          <w:highlight w:val="yellow"/>
          <w:bdr w:val="nil"/>
          <w:lang w:eastAsia="en-US"/>
        </w:rPr>
        <w:lastRenderedPageBreak/>
        <w:t>Данные по потреблению топливно-энерге</w:t>
      </w:r>
      <w:r w:rsidR="00095C37" w:rsidRPr="00534FDB">
        <w:rPr>
          <w:rFonts w:eastAsia="Arial Unicode MS"/>
          <w:b/>
          <w:highlight w:val="yellow"/>
          <w:bdr w:val="nil"/>
          <w:lang w:eastAsia="en-US"/>
        </w:rPr>
        <w:t>тических ресурсов и воды за 2017</w:t>
      </w:r>
      <w:r w:rsidRPr="00534FDB">
        <w:rPr>
          <w:rFonts w:eastAsia="Arial Unicode MS"/>
          <w:b/>
          <w:highlight w:val="yellow"/>
          <w:bdr w:val="nil"/>
          <w:lang w:eastAsia="en-US"/>
        </w:rPr>
        <w:t>-201</w:t>
      </w:r>
      <w:r w:rsidR="00095C37" w:rsidRPr="00534FDB">
        <w:rPr>
          <w:rFonts w:eastAsia="Arial Unicode MS"/>
          <w:b/>
          <w:highlight w:val="yellow"/>
          <w:bdr w:val="nil"/>
          <w:lang w:eastAsia="en-US"/>
        </w:rPr>
        <w:t>9-</w:t>
      </w:r>
      <w:r w:rsidRPr="00534FDB">
        <w:rPr>
          <w:rFonts w:eastAsia="Arial Unicode MS"/>
          <w:b/>
          <w:highlight w:val="yellow"/>
          <w:bdr w:val="nil"/>
          <w:lang w:eastAsia="en-US"/>
        </w:rPr>
        <w:t xml:space="preserve"> гг.</w:t>
      </w:r>
    </w:p>
    <w:p w:rsidR="006C4586" w:rsidRDefault="006C4586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1B459E" w:rsidRDefault="00A91740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highlight w:val="yellow"/>
          <w:bdr w:val="nil"/>
          <w:lang w:eastAsia="en-US"/>
        </w:rPr>
        <w:t>НЕ ЗАПОЛНЯЕТСЯ ПРИ ПРЕДОСТАВЛЕНИИ ЭНЕРГЕТИЧЕСКОЙ ДЕКЛАРАЦИИ</w:t>
      </w:r>
      <w:r>
        <w:rPr>
          <w:rFonts w:eastAsia="Arial Unicode MS"/>
          <w:b/>
          <w:bdr w:val="nil"/>
          <w:lang w:eastAsia="en-US"/>
        </w:rPr>
        <w:t>, ЕСЛИ ДЕКЛАРАЦИЯ ПРЕДОСТАВЛЕНА ТОЛЬКО ЗА 2019 ГОД, НЕОБХОДИМО ЗАПОЛНИТЬ ТОЛЬКО СТРОКИ 1.1, 1.2 ЗА 2017 И 2018 ГОД.</w:t>
      </w:r>
    </w:p>
    <w:p w:rsidR="001B459E" w:rsidRDefault="001B459E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1.1</w:t>
      </w:r>
    </w:p>
    <w:p w:rsidR="00DB110D" w:rsidRDefault="00DB110D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1E4E3E" w:rsidRPr="00D40DD0" w:rsidTr="001E4E3E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3E" w:rsidRPr="00D40DD0" w:rsidRDefault="001E4E3E" w:rsidP="001E4E3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D40DD0" w:rsidRPr="00D40DD0" w:rsidTr="001E4E3E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095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DD0" w:rsidRPr="00D40DD0" w:rsidRDefault="00D40DD0" w:rsidP="00095C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 w:rsidR="00095C37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DD0" w:rsidRPr="00D40DD0" w:rsidRDefault="00D40DD0" w:rsidP="00095C3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 w:rsidR="00095C37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D40DD0" w:rsidRPr="00D40DD0" w:rsidTr="001E4E3E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291D80" w:rsidRPr="00D40DD0" w:rsidTr="001E4E3E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D80" w:rsidRPr="00D40DD0" w:rsidRDefault="00291D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D80" w:rsidRPr="00D40DD0" w:rsidRDefault="00291D8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D80" w:rsidRPr="00D40DD0" w:rsidRDefault="00291D8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кВтч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80" w:rsidRPr="00D40DD0" w:rsidRDefault="00291D80" w:rsidP="00291D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80" w:rsidRPr="00B51094" w:rsidRDefault="00291D80" w:rsidP="00291D8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D80" w:rsidRPr="00B51094" w:rsidRDefault="00291D80" w:rsidP="00291D8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DD0" w:rsidRPr="00D40DD0" w:rsidTr="001E4E3E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DD0" w:rsidRPr="00D40DD0" w:rsidRDefault="00D40DD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DD0" w:rsidRPr="00D40DD0" w:rsidRDefault="00D40DD0" w:rsidP="00A70D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DD0" w:rsidRPr="00D40DD0" w:rsidRDefault="00D40DD0" w:rsidP="00A70D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DD0" w:rsidRPr="00D40DD0" w:rsidRDefault="00D40DD0" w:rsidP="00457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4E3E" w:rsidRPr="00D40DD0" w:rsidTr="001E4E3E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3E" w:rsidRPr="00D40DD0" w:rsidRDefault="001E4E3E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о приборах учета </w:t>
            </w:r>
            <w:r w:rsidR="00A005E9">
              <w:rPr>
                <w:color w:val="000000"/>
                <w:sz w:val="20"/>
                <w:szCs w:val="20"/>
              </w:rPr>
              <w:t>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1E4E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D40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70D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1E4E3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D40D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70D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0DD0" w:rsidRDefault="00D40DD0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1.2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1.3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69F3" w:rsidRDefault="001269F3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1.4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1.5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1E4E3E" w:rsidRDefault="001E4E3E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DB11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DB110D" w:rsidRPr="00DB110D" w:rsidRDefault="00DB110D" w:rsidP="00DB11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2.1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2.2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2.3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2.4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2.5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2.6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3.1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2026CE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Горячая вода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6C458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3.2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2026CE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Горячая вода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lastRenderedPageBreak/>
        <w:t>Таблица 3.3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2026CE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Горячая вода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3.4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Горячая вода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3.5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Горячая вода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005E9" w:rsidRDefault="002026CE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4</w:t>
      </w:r>
      <w:r w:rsidR="00A005E9">
        <w:rPr>
          <w:rFonts w:eastAsia="Arial Unicode MS"/>
          <w:b/>
          <w:bdr w:val="nil"/>
          <w:lang w:eastAsia="en-US"/>
        </w:rPr>
        <w:t>.1</w:t>
      </w:r>
    </w:p>
    <w:p w:rsidR="00DB110D" w:rsidRDefault="00DB110D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A005E9" w:rsidRPr="00D40DD0" w:rsidTr="00A005E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A005E9" w:rsidRPr="00D40DD0" w:rsidTr="00A005E9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005E9" w:rsidRPr="00D40DD0" w:rsidRDefault="002026CE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B51094" w:rsidRDefault="00A005E9" w:rsidP="00A005E9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05E9" w:rsidRPr="00D40DD0" w:rsidTr="00A005E9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A005E9" w:rsidRDefault="00A005E9" w:rsidP="00A005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A005E9" w:rsidRPr="00D40DD0" w:rsidTr="00A005E9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05E9" w:rsidRPr="00D40DD0" w:rsidRDefault="00A005E9" w:rsidP="00A00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05E9" w:rsidRDefault="00A005E9" w:rsidP="00A005E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4.2</w:t>
      </w:r>
    </w:p>
    <w:p w:rsidR="00DB110D" w:rsidRDefault="00DB110D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2026CE" w:rsidRPr="00D40DD0" w:rsidTr="00522550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026CE" w:rsidRPr="00D40DD0" w:rsidTr="00522550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6CE" w:rsidRPr="00D40DD0" w:rsidTr="00522550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4.3</w:t>
      </w:r>
    </w:p>
    <w:p w:rsidR="00DB110D" w:rsidRDefault="00DB110D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2026CE" w:rsidRPr="00D40DD0" w:rsidTr="00522550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026CE" w:rsidRPr="00D40DD0" w:rsidTr="00522550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6CE" w:rsidRPr="00D40DD0" w:rsidTr="00522550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4.4</w:t>
      </w:r>
    </w:p>
    <w:p w:rsidR="00DB110D" w:rsidRDefault="00DB110D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2026CE" w:rsidRPr="00D40DD0" w:rsidTr="00522550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026CE" w:rsidRPr="00D40DD0" w:rsidTr="00522550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6CE" w:rsidRPr="00D40DD0" w:rsidTr="00522550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4.5</w:t>
      </w:r>
    </w:p>
    <w:p w:rsidR="00DB110D" w:rsidRDefault="00DB110D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2026CE" w:rsidRPr="00D40DD0" w:rsidTr="00522550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Адрес здания (группы зданий):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026CE" w:rsidRPr="00D40DD0" w:rsidTr="00522550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D40DD0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 w:rsidRPr="00D40D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6CE" w:rsidRPr="00D40DD0" w:rsidTr="00522550">
        <w:trPr>
          <w:cantSplit/>
          <w:trHeight w:val="32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приборах учета электрической энергии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5E9">
              <w:rPr>
                <w:b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A005E9" w:rsidRDefault="002026CE" w:rsidP="00522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5E9">
              <w:rPr>
                <w:b/>
                <w:color w:val="000000"/>
                <w:sz w:val="20"/>
                <w:szCs w:val="20"/>
              </w:rPr>
              <w:t>Дата следующей проверки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lastRenderedPageBreak/>
        <w:t>Таблица 5</w:t>
      </w:r>
    </w:p>
    <w:p w:rsidR="00DB110D" w:rsidRDefault="00DB110D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026CE" w:rsidRPr="00D40DD0" w:rsidTr="00522550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Моторное топливо (бензин, дизель)</w:t>
            </w: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202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 (либо тыс. л.)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rPr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Затраты на моторное топливо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0DD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D40D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2026CE" w:rsidRDefault="002026CE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Таблица 6</w:t>
      </w:r>
    </w:p>
    <w:p w:rsidR="00DB110D" w:rsidRDefault="00DB110D" w:rsidP="002026C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bookmarkStart w:id="0" w:name="_GoBack"/>
      <w:bookmarkEnd w:id="0"/>
    </w:p>
    <w:tbl>
      <w:tblPr>
        <w:tblW w:w="4244" w:type="pct"/>
        <w:jc w:val="center"/>
        <w:tblLook w:val="04A0" w:firstRow="1" w:lastRow="0" w:firstColumn="1" w:lastColumn="0" w:noHBand="0" w:noVBand="1"/>
      </w:tblPr>
      <w:tblGrid>
        <w:gridCol w:w="704"/>
        <w:gridCol w:w="2435"/>
        <w:gridCol w:w="1193"/>
        <w:gridCol w:w="1560"/>
        <w:gridCol w:w="1498"/>
        <w:gridCol w:w="1496"/>
      </w:tblGrid>
      <w:tr w:rsidR="002026CE" w:rsidRPr="00D40DD0" w:rsidTr="00522550">
        <w:trPr>
          <w:cantSplit/>
          <w:trHeight w:val="567"/>
          <w:jc w:val="center"/>
        </w:trPr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0DD0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40DD0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2026CE" w:rsidRPr="00D40DD0" w:rsidTr="00522550">
        <w:trPr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Природный газ</w:t>
            </w:r>
          </w:p>
        </w:tc>
      </w:tr>
      <w:tr w:rsidR="002026CE" w:rsidRPr="00D40DD0" w:rsidTr="002026CE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2026CE" w:rsidRDefault="002026CE" w:rsidP="00202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26CE">
              <w:rPr>
                <w:bCs/>
                <w:color w:val="000000"/>
                <w:sz w:val="20"/>
                <w:szCs w:val="20"/>
              </w:rPr>
              <w:t>Объем потребления природного газа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2026CE" w:rsidRDefault="002026CE" w:rsidP="00202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026CE">
              <w:rPr>
                <w:bCs/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B51094" w:rsidRDefault="002026CE" w:rsidP="00522550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6CE" w:rsidRPr="00D40DD0" w:rsidTr="002026CE">
        <w:trPr>
          <w:cantSplit/>
          <w:trHeight w:val="567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D40DD0" w:rsidRDefault="002026CE" w:rsidP="00522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0DD0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2026CE" w:rsidRDefault="002026CE" w:rsidP="00202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26CE">
              <w:rPr>
                <w:bCs/>
                <w:color w:val="000000"/>
                <w:sz w:val="20"/>
                <w:szCs w:val="20"/>
              </w:rPr>
              <w:t>Затраты на природный газ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6CE" w:rsidRPr="002026CE" w:rsidRDefault="002026CE" w:rsidP="00202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026CE">
              <w:rPr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2026C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6CE" w:rsidRPr="00D40DD0" w:rsidRDefault="002026CE" w:rsidP="00522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69F3" w:rsidRDefault="001269F3" w:rsidP="001269F3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1269F3" w:rsidRPr="00534FDB" w:rsidRDefault="00936881" w:rsidP="00BF6CA9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highlight w:val="yellow"/>
          <w:bdr w:val="nil"/>
          <w:lang w:eastAsia="en-US"/>
        </w:rPr>
      </w:pPr>
      <w:r w:rsidRPr="00534FDB">
        <w:rPr>
          <w:rFonts w:eastAsia="Arial Unicode MS"/>
          <w:b/>
          <w:highlight w:val="yellow"/>
          <w:bdr w:val="nil"/>
          <w:lang w:eastAsia="en-US"/>
        </w:rPr>
        <w:t>Количество сотрудников, посетителей, чел.</w:t>
      </w:r>
      <w:r w:rsidR="009E797D" w:rsidRPr="00534FDB">
        <w:rPr>
          <w:rFonts w:eastAsia="Arial Unicode MS"/>
          <w:b/>
          <w:highlight w:val="yellow"/>
          <w:bdr w:val="nil"/>
          <w:lang w:eastAsia="en-US"/>
        </w:rPr>
        <w:t>, режим работы</w:t>
      </w:r>
    </w:p>
    <w:p w:rsidR="00F442B6" w:rsidRDefault="00F442B6" w:rsidP="00F442B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91740" w:rsidRDefault="00A91740" w:rsidP="00F442B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>НЕ ЗАПОЛНЯЕТСЯ ПРИ ПРЕДОСТАВЛЕНИИ ЭНЕРГЕТИЧЕСКИХ ДЕКЛАРАЦИЙ</w:t>
      </w:r>
    </w:p>
    <w:p w:rsidR="00A91740" w:rsidRDefault="00A91740" w:rsidP="00F442B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A91740" w:rsidRDefault="00A91740" w:rsidP="00F442B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2099"/>
        <w:gridCol w:w="1660"/>
        <w:gridCol w:w="2762"/>
        <w:gridCol w:w="1250"/>
        <w:gridCol w:w="1194"/>
      </w:tblGrid>
      <w:tr w:rsidR="002334CD" w:rsidRPr="00AA28BF" w:rsidTr="00845ED8">
        <w:tc>
          <w:tcPr>
            <w:tcW w:w="920" w:type="dxa"/>
          </w:tcPr>
          <w:p w:rsidR="002334CD" w:rsidRPr="00DB110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dr w:val="nil"/>
                <w:lang w:eastAsia="en-US"/>
              </w:rPr>
            </w:pPr>
            <w:r w:rsidRPr="00DB110D">
              <w:rPr>
                <w:rFonts w:eastAsia="Arial Unicode MS"/>
                <w:b/>
                <w:bdr w:val="nil"/>
                <w:lang w:eastAsia="en-US"/>
              </w:rPr>
              <w:t>№ п/п</w:t>
            </w:r>
          </w:p>
        </w:tc>
        <w:tc>
          <w:tcPr>
            <w:tcW w:w="2247" w:type="dxa"/>
            <w:vAlign w:val="center"/>
          </w:tcPr>
          <w:p w:rsidR="002334CD" w:rsidRPr="00DB110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dr w:val="nil"/>
                <w:lang w:eastAsia="en-US"/>
              </w:rPr>
            </w:pPr>
            <w:r w:rsidRPr="00DB110D">
              <w:rPr>
                <w:rFonts w:eastAsia="Arial Unicode MS"/>
                <w:b/>
                <w:bdr w:val="nil"/>
                <w:lang w:eastAsia="en-US"/>
              </w:rPr>
              <w:t>Наименование здания</w:t>
            </w:r>
          </w:p>
        </w:tc>
        <w:tc>
          <w:tcPr>
            <w:tcW w:w="1577" w:type="dxa"/>
            <w:vAlign w:val="center"/>
          </w:tcPr>
          <w:p w:rsidR="002334CD" w:rsidRPr="00DB110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  <w:lang w:eastAsia="en-US"/>
              </w:rPr>
            </w:pPr>
            <w:r w:rsidRPr="00DB110D">
              <w:rPr>
                <w:rFonts w:eastAsia="Arial Unicode MS"/>
                <w:b/>
                <w:bdr w:val="nil"/>
                <w:lang w:eastAsia="en-US"/>
              </w:rPr>
              <w:t>Кол-во сотрудников, чел</w:t>
            </w:r>
          </w:p>
        </w:tc>
        <w:tc>
          <w:tcPr>
            <w:tcW w:w="2609" w:type="dxa"/>
            <w:vAlign w:val="center"/>
          </w:tcPr>
          <w:p w:rsidR="002334CD" w:rsidRPr="00DB110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  <w:lang w:eastAsia="en-US"/>
              </w:rPr>
            </w:pPr>
            <w:r w:rsidRPr="00DB110D">
              <w:rPr>
                <w:rFonts w:eastAsia="Arial Unicode MS"/>
                <w:b/>
                <w:bdr w:val="nil"/>
                <w:lang w:eastAsia="en-US"/>
              </w:rPr>
              <w:t>Кол-во посетителей/пациентов</w:t>
            </w:r>
          </w:p>
        </w:tc>
        <w:tc>
          <w:tcPr>
            <w:tcW w:w="1343" w:type="dxa"/>
            <w:vAlign w:val="center"/>
          </w:tcPr>
          <w:p w:rsidR="002334CD" w:rsidRPr="00DB110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  <w:lang w:eastAsia="en-US"/>
              </w:rPr>
            </w:pPr>
            <w:r w:rsidRPr="00DB110D">
              <w:rPr>
                <w:rFonts w:eastAsia="Arial Unicode MS"/>
                <w:b/>
                <w:bdr w:val="nil"/>
                <w:lang w:eastAsia="en-US"/>
              </w:rPr>
              <w:t>Время работы, час</w:t>
            </w:r>
          </w:p>
        </w:tc>
        <w:tc>
          <w:tcPr>
            <w:tcW w:w="1289" w:type="dxa"/>
          </w:tcPr>
          <w:p w:rsidR="002334CD" w:rsidRPr="00DB110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dr w:val="nil"/>
                <w:lang w:eastAsia="en-US"/>
              </w:rPr>
            </w:pPr>
            <w:r w:rsidRPr="00DB110D">
              <w:rPr>
                <w:rFonts w:eastAsia="Arial Unicode MS"/>
                <w:b/>
                <w:bdr w:val="nil"/>
                <w:lang w:eastAsia="en-US"/>
              </w:rPr>
              <w:t>Дней работы в год</w:t>
            </w:r>
          </w:p>
        </w:tc>
      </w:tr>
      <w:tr w:rsidR="002334CD" w:rsidRPr="00AA28BF" w:rsidTr="00845ED8">
        <w:tc>
          <w:tcPr>
            <w:tcW w:w="920" w:type="dxa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577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609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289" w:type="dxa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334CD" w:rsidRPr="00AA28BF" w:rsidTr="00845ED8">
        <w:tc>
          <w:tcPr>
            <w:tcW w:w="920" w:type="dxa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577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609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289" w:type="dxa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334CD" w:rsidRPr="00AA28BF" w:rsidTr="00845ED8">
        <w:tc>
          <w:tcPr>
            <w:tcW w:w="920" w:type="dxa"/>
          </w:tcPr>
          <w:p w:rsidR="002334C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2334C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577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609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289" w:type="dxa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2334CD" w:rsidRPr="00AA28BF" w:rsidTr="00845ED8">
        <w:tc>
          <w:tcPr>
            <w:tcW w:w="920" w:type="dxa"/>
          </w:tcPr>
          <w:p w:rsidR="002334C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2334C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577" w:type="dxa"/>
            <w:vAlign w:val="center"/>
          </w:tcPr>
          <w:p w:rsidR="002334CD" w:rsidRPr="00C55047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18"/>
                <w:szCs w:val="18"/>
                <w:bdr w:val="nil"/>
                <w:lang w:eastAsia="en-US"/>
              </w:rPr>
            </w:pPr>
          </w:p>
        </w:tc>
        <w:tc>
          <w:tcPr>
            <w:tcW w:w="2609" w:type="dxa"/>
            <w:vAlign w:val="center"/>
          </w:tcPr>
          <w:p w:rsidR="002334CD" w:rsidRPr="00C55047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18"/>
                <w:szCs w:val="18"/>
                <w:bdr w:val="nil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2334CD" w:rsidRPr="00C55047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18"/>
                <w:szCs w:val="18"/>
                <w:bdr w:val="nil"/>
                <w:lang w:eastAsia="en-US"/>
              </w:rPr>
            </w:pPr>
          </w:p>
        </w:tc>
        <w:tc>
          <w:tcPr>
            <w:tcW w:w="1289" w:type="dxa"/>
          </w:tcPr>
          <w:p w:rsidR="002334CD" w:rsidRPr="00C55047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18"/>
                <w:szCs w:val="18"/>
                <w:bdr w:val="nil"/>
                <w:lang w:eastAsia="en-US"/>
              </w:rPr>
            </w:pPr>
          </w:p>
        </w:tc>
      </w:tr>
      <w:tr w:rsidR="002334CD" w:rsidRPr="00AA28BF" w:rsidTr="00845ED8">
        <w:tc>
          <w:tcPr>
            <w:tcW w:w="920" w:type="dxa"/>
          </w:tcPr>
          <w:p w:rsidR="002334C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2334CD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577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2609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1289" w:type="dxa"/>
          </w:tcPr>
          <w:p w:rsidR="002334CD" w:rsidRPr="00AA28BF" w:rsidRDefault="002334CD" w:rsidP="00845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  <w:lang w:eastAsia="en-US"/>
              </w:rPr>
            </w:pPr>
          </w:p>
        </w:tc>
      </w:tr>
    </w:tbl>
    <w:p w:rsidR="00936881" w:rsidRDefault="00936881" w:rsidP="00936881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p w:rsidR="00C35847" w:rsidRDefault="00C35847" w:rsidP="00936881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p w:rsidR="00061EAE" w:rsidRDefault="00061EAE" w:rsidP="000C5BE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p w:rsidR="006561B4" w:rsidRDefault="006561B4" w:rsidP="00DC534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  <w:sectPr w:rsidR="006561B4" w:rsidSect="000A792A">
          <w:pgSz w:w="11906" w:h="16838"/>
          <w:pgMar w:top="851" w:right="850" w:bottom="426" w:left="567" w:header="426" w:footer="255" w:gutter="0"/>
          <w:cols w:space="708"/>
          <w:titlePg/>
          <w:docGrid w:linePitch="360"/>
        </w:sectPr>
      </w:pPr>
    </w:p>
    <w:p w:rsidR="000C5BE8" w:rsidRDefault="00DB110D" w:rsidP="004A5C5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lastRenderedPageBreak/>
        <w:t>Сведения о системе отопления</w:t>
      </w:r>
    </w:p>
    <w:p w:rsidR="00DB110D" w:rsidRDefault="00DB110D" w:rsidP="00DB110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tbl>
      <w:tblPr>
        <w:tblStyle w:val="a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7"/>
        <w:gridCol w:w="1276"/>
        <w:gridCol w:w="2126"/>
      </w:tblGrid>
      <w:tr w:rsidR="00DC534E" w:rsidRPr="009E797D" w:rsidTr="00594B96">
        <w:tc>
          <w:tcPr>
            <w:tcW w:w="709" w:type="dxa"/>
            <w:vMerge w:val="restart"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 w:rsidRPr="009E797D">
              <w:rPr>
                <w:rFonts w:eastAsia="Arial Unicode MS"/>
                <w:b/>
                <w:bdr w:val="nil"/>
                <w:lang w:eastAsia="en-US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 w:rsidRPr="009E797D">
              <w:rPr>
                <w:rFonts w:eastAsia="Arial Unicode MS"/>
                <w:b/>
                <w:bdr w:val="nil"/>
                <w:lang w:eastAsia="en-US"/>
              </w:rPr>
              <w:t>Объект (адрес объекта)</w:t>
            </w:r>
          </w:p>
        </w:tc>
        <w:tc>
          <w:tcPr>
            <w:tcW w:w="1843" w:type="dxa"/>
            <w:vMerge w:val="restart"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 w:rsidRPr="009E797D">
              <w:rPr>
                <w:rFonts w:eastAsia="Arial Unicode MS"/>
                <w:b/>
                <w:bdr w:val="nil"/>
                <w:lang w:eastAsia="en-US"/>
              </w:rPr>
              <w:t>Наличие теплоизоляции на поверхности трубопроводов системы отопления</w:t>
            </w:r>
            <w:r>
              <w:rPr>
                <w:rFonts w:eastAsia="Arial Unicode MS"/>
                <w:b/>
                <w:bdr w:val="nil"/>
                <w:lang w:eastAsia="en-US"/>
              </w:rPr>
              <w:t xml:space="preserve"> (Да/нет/частично)</w:t>
            </w:r>
          </w:p>
        </w:tc>
        <w:tc>
          <w:tcPr>
            <w:tcW w:w="2693" w:type="dxa"/>
            <w:gridSpan w:val="2"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 w:rsidRPr="009E797D">
              <w:rPr>
                <w:rFonts w:eastAsia="Arial Unicode MS"/>
                <w:b/>
                <w:bdr w:val="nil"/>
                <w:lang w:eastAsia="en-US"/>
              </w:rPr>
              <w:t>Тип отопительных приборов</w:t>
            </w:r>
          </w:p>
        </w:tc>
        <w:tc>
          <w:tcPr>
            <w:tcW w:w="2126" w:type="dxa"/>
            <w:vMerge w:val="restart"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</w:p>
        </w:tc>
      </w:tr>
      <w:tr w:rsidR="00DC534E" w:rsidRPr="009E797D" w:rsidTr="00594B96">
        <w:tc>
          <w:tcPr>
            <w:tcW w:w="709" w:type="dxa"/>
            <w:vMerge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</w:p>
        </w:tc>
        <w:tc>
          <w:tcPr>
            <w:tcW w:w="2268" w:type="dxa"/>
            <w:vMerge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</w:p>
        </w:tc>
        <w:tc>
          <w:tcPr>
            <w:tcW w:w="1843" w:type="dxa"/>
            <w:vMerge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 w:rsidRPr="009E797D">
              <w:rPr>
                <w:rFonts w:eastAsia="Arial Unicode MS"/>
                <w:b/>
                <w:bdr w:val="nil"/>
                <w:lang w:eastAsia="en-US"/>
              </w:rPr>
              <w:t>Тип отопительного прибора</w:t>
            </w:r>
          </w:p>
        </w:tc>
        <w:tc>
          <w:tcPr>
            <w:tcW w:w="1276" w:type="dxa"/>
          </w:tcPr>
          <w:p w:rsidR="00DC534E" w:rsidRPr="009E797D" w:rsidRDefault="00833BD6" w:rsidP="00FE20F2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Наличие термостатов (Да/нет)</w:t>
            </w:r>
          </w:p>
        </w:tc>
        <w:tc>
          <w:tcPr>
            <w:tcW w:w="2126" w:type="dxa"/>
            <w:vMerge/>
          </w:tcPr>
          <w:p w:rsidR="00DC534E" w:rsidRPr="009E797D" w:rsidRDefault="00DC534E" w:rsidP="003A7E65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</w:p>
        </w:tc>
      </w:tr>
      <w:tr w:rsidR="00DC534E" w:rsidRPr="009E797D" w:rsidTr="00594B96">
        <w:tc>
          <w:tcPr>
            <w:tcW w:w="709" w:type="dxa"/>
            <w:vAlign w:val="center"/>
          </w:tcPr>
          <w:p w:rsidR="00DC534E" w:rsidRPr="009E797D" w:rsidRDefault="00DC534E" w:rsidP="000C3458">
            <w:pPr>
              <w:pStyle w:val="a3"/>
              <w:ind w:left="0"/>
              <w:jc w:val="center"/>
              <w:rPr>
                <w:rFonts w:eastAsia="Arial Unicode MS"/>
                <w:bdr w:val="nil"/>
                <w:lang w:eastAsia="en-US"/>
              </w:rPr>
            </w:pPr>
            <w:r w:rsidRPr="009E797D">
              <w:rPr>
                <w:rFonts w:eastAsia="Arial Unicode MS"/>
                <w:bdr w:val="nil"/>
                <w:lang w:eastAsia="en-US"/>
              </w:rPr>
              <w:t>1.</w:t>
            </w:r>
          </w:p>
        </w:tc>
        <w:tc>
          <w:tcPr>
            <w:tcW w:w="2268" w:type="dxa"/>
          </w:tcPr>
          <w:p w:rsidR="00DC534E" w:rsidRPr="006F35E5" w:rsidRDefault="00DC534E" w:rsidP="00B75A28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C534E" w:rsidRDefault="00DC534E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534E" w:rsidRPr="009E797D" w:rsidRDefault="00833BD6" w:rsidP="00833BD6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DC534E" w:rsidRPr="009E797D" w:rsidRDefault="00DC534E" w:rsidP="009E5475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C534E" w:rsidRPr="009E797D" w:rsidRDefault="00DC534E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rFonts w:eastAsia="Arial Unicode MS"/>
                <w:bdr w:val="nil"/>
                <w:lang w:eastAsia="en-US"/>
              </w:rPr>
            </w:pPr>
            <w:r w:rsidRPr="009E797D">
              <w:rPr>
                <w:rFonts w:eastAsia="Arial Unicode MS"/>
                <w:bdr w:val="nil"/>
                <w:lang w:eastAsia="en-US"/>
              </w:rPr>
              <w:t>2.</w:t>
            </w:r>
          </w:p>
        </w:tc>
        <w:tc>
          <w:tcPr>
            <w:tcW w:w="2268" w:type="dxa"/>
          </w:tcPr>
          <w:p w:rsidR="00833BD6" w:rsidRDefault="00833BD6" w:rsidP="00B75A2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9E5475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33BD6" w:rsidRDefault="00833BD6" w:rsidP="00B75A2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9E5475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33BD6" w:rsidRDefault="00833BD6" w:rsidP="00B75A2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9E5475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833BD6" w:rsidRDefault="00833BD6" w:rsidP="00B75A2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9E5475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</w:tcPr>
          <w:p w:rsidR="00833BD6" w:rsidRDefault="00833BD6" w:rsidP="000C345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8E68FA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</w:tcPr>
          <w:p w:rsidR="00833BD6" w:rsidRDefault="00833BD6" w:rsidP="000C345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8E68FA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0C34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</w:tcPr>
          <w:p w:rsidR="00833BD6" w:rsidRDefault="00833BD6" w:rsidP="000C3458"/>
        </w:tc>
        <w:tc>
          <w:tcPr>
            <w:tcW w:w="1843" w:type="dxa"/>
            <w:vAlign w:val="center"/>
          </w:tcPr>
          <w:p w:rsidR="00833BD6" w:rsidRDefault="00833BD6" w:rsidP="0025303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8E68FA">
            <w:pPr>
              <w:jc w:val="center"/>
            </w:pPr>
          </w:p>
        </w:tc>
      </w:tr>
      <w:tr w:rsidR="00833BD6" w:rsidRPr="009E797D" w:rsidTr="00594B96">
        <w:tc>
          <w:tcPr>
            <w:tcW w:w="709" w:type="dxa"/>
            <w:vAlign w:val="center"/>
          </w:tcPr>
          <w:p w:rsidR="00833BD6" w:rsidRPr="009E797D" w:rsidRDefault="00833BD6" w:rsidP="00866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</w:tcPr>
          <w:p w:rsidR="00833BD6" w:rsidRDefault="00833BD6" w:rsidP="0086603F"/>
        </w:tc>
        <w:tc>
          <w:tcPr>
            <w:tcW w:w="1843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33BD6" w:rsidRPr="009E797D" w:rsidRDefault="00833BD6" w:rsidP="00522550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Чугунные/ биметаллические</w:t>
            </w:r>
          </w:p>
        </w:tc>
        <w:tc>
          <w:tcPr>
            <w:tcW w:w="1276" w:type="dxa"/>
            <w:vAlign w:val="center"/>
          </w:tcPr>
          <w:p w:rsidR="00833BD6" w:rsidRPr="009E797D" w:rsidRDefault="00833BD6" w:rsidP="000C3458">
            <w:pPr>
              <w:pStyle w:val="a3"/>
              <w:ind w:left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33BD6" w:rsidRDefault="00833BD6" w:rsidP="008E68FA">
            <w:pPr>
              <w:jc w:val="center"/>
            </w:pPr>
          </w:p>
        </w:tc>
      </w:tr>
    </w:tbl>
    <w:p w:rsidR="006561B4" w:rsidRDefault="006561B4" w:rsidP="003A7E65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  <w:sectPr w:rsidR="006561B4" w:rsidSect="004A5C57">
          <w:pgSz w:w="11906" w:h="16838"/>
          <w:pgMar w:top="1134" w:right="850" w:bottom="426" w:left="567" w:header="426" w:footer="261" w:gutter="0"/>
          <w:cols w:space="708"/>
          <w:titlePg/>
          <w:docGrid w:linePitch="360"/>
        </w:sectPr>
      </w:pPr>
    </w:p>
    <w:p w:rsidR="006561B4" w:rsidRDefault="008C2488" w:rsidP="004A5C5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lastRenderedPageBreak/>
        <w:t>Сведения об осветительном оборудовании</w:t>
      </w:r>
    </w:p>
    <w:p w:rsidR="008C2488" w:rsidRPr="00DB110D" w:rsidRDefault="008C2488" w:rsidP="00DB11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dr w:val="nil"/>
          <w:lang w:eastAsia="en-US"/>
        </w:rPr>
      </w:pPr>
    </w:p>
    <w:tbl>
      <w:tblPr>
        <w:tblW w:w="147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42"/>
        <w:gridCol w:w="1676"/>
        <w:gridCol w:w="2503"/>
        <w:gridCol w:w="1550"/>
        <w:gridCol w:w="1810"/>
        <w:gridCol w:w="2026"/>
        <w:gridCol w:w="2026"/>
      </w:tblGrid>
      <w:tr w:rsidR="00C521BE" w:rsidRPr="009E797D" w:rsidTr="00C521BE">
        <w:trPr>
          <w:trHeight w:val="375"/>
        </w:trPr>
        <w:tc>
          <w:tcPr>
            <w:tcW w:w="850" w:type="dxa"/>
            <w:vMerge w:val="restart"/>
            <w:vAlign w:val="center"/>
          </w:tcPr>
          <w:p w:rsidR="00C521BE" w:rsidRPr="00DB110D" w:rsidRDefault="00C521BE" w:rsidP="001E7F1C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C521BE" w:rsidRPr="00DB110D" w:rsidRDefault="00C521BE" w:rsidP="008C2488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Наименование здания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:rsidR="00C521BE" w:rsidRPr="00DB110D" w:rsidRDefault="00C521BE" w:rsidP="008C2488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Марка светильника</w:t>
            </w:r>
          </w:p>
        </w:tc>
        <w:tc>
          <w:tcPr>
            <w:tcW w:w="2503" w:type="dxa"/>
            <w:vMerge w:val="restart"/>
          </w:tcPr>
          <w:p w:rsidR="00C521BE" w:rsidRPr="00DB110D" w:rsidRDefault="00C521BE" w:rsidP="008C2488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DB110D">
              <w:rPr>
                <w:b/>
                <w:color w:val="000000"/>
                <w:sz w:val="22"/>
                <w:szCs w:val="22"/>
              </w:rPr>
              <w:t>светиьника</w:t>
            </w:r>
            <w:proofErr w:type="spellEnd"/>
            <w:r w:rsidRPr="00DB110D">
              <w:rPr>
                <w:b/>
                <w:color w:val="000000"/>
                <w:sz w:val="22"/>
                <w:szCs w:val="22"/>
              </w:rPr>
              <w:t xml:space="preserve"> (люминесцентный -ЛЛ,</w:t>
            </w:r>
          </w:p>
          <w:p w:rsidR="00C521BE" w:rsidRPr="00DB110D" w:rsidRDefault="00C521BE" w:rsidP="008C2488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 xml:space="preserve">светодиодный – СВ, с лампами накаливания – ЛН, с компактными люминесцентными лампами КЛЛ, спот галогенные </w:t>
            </w:r>
            <w:r w:rsidRPr="00DB110D">
              <w:rPr>
                <w:b/>
                <w:color w:val="000000"/>
                <w:sz w:val="22"/>
                <w:szCs w:val="22"/>
                <w:lang w:val="en-US"/>
              </w:rPr>
              <w:t>G</w:t>
            </w:r>
            <w:r w:rsidRPr="00DB110D">
              <w:rPr>
                <w:b/>
                <w:color w:val="000000"/>
                <w:sz w:val="22"/>
                <w:szCs w:val="22"/>
              </w:rPr>
              <w:t>5.3- ГЛ)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  <w:hideMark/>
          </w:tcPr>
          <w:p w:rsidR="00C521BE" w:rsidRPr="00DB110D" w:rsidRDefault="00C521BE" w:rsidP="008C2488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Количество светильников/ламп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  <w:hideMark/>
          </w:tcPr>
          <w:p w:rsidR="00C521BE" w:rsidRPr="00DB110D" w:rsidRDefault="00C521BE" w:rsidP="008C2488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Единичная мощность ламп, либо светильника, Вт</w:t>
            </w:r>
          </w:p>
        </w:tc>
        <w:tc>
          <w:tcPr>
            <w:tcW w:w="2026" w:type="dxa"/>
            <w:vMerge w:val="restart"/>
            <w:vAlign w:val="center"/>
          </w:tcPr>
          <w:p w:rsidR="00C521BE" w:rsidRPr="00DB110D" w:rsidRDefault="00C521BE" w:rsidP="00C521BE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Помещения установки (коридор, кабинеты,</w:t>
            </w:r>
            <w:r w:rsidR="00576B8D" w:rsidRPr="00DB110D">
              <w:rPr>
                <w:b/>
                <w:color w:val="000000"/>
                <w:sz w:val="22"/>
                <w:szCs w:val="22"/>
              </w:rPr>
              <w:t xml:space="preserve"> палаты</w:t>
            </w:r>
            <w:r w:rsidRPr="00DB110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76B8D" w:rsidRPr="00DB110D">
              <w:rPr>
                <w:b/>
                <w:color w:val="000000"/>
                <w:sz w:val="22"/>
                <w:szCs w:val="22"/>
              </w:rPr>
              <w:t>пищеблок, уличное освещение и т.д.)</w:t>
            </w:r>
          </w:p>
        </w:tc>
      </w:tr>
      <w:tr w:rsidR="00C521BE" w:rsidRPr="009E797D" w:rsidTr="00C521BE">
        <w:trPr>
          <w:trHeight w:val="1020"/>
        </w:trPr>
        <w:tc>
          <w:tcPr>
            <w:tcW w:w="850" w:type="dxa"/>
            <w:vMerge/>
          </w:tcPr>
          <w:p w:rsidR="00C521BE" w:rsidRPr="009E797D" w:rsidRDefault="00C521BE" w:rsidP="008C2488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C521BE" w:rsidRPr="009E797D" w:rsidRDefault="00C521BE" w:rsidP="008C2488">
            <w:pPr>
              <w:rPr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C521BE" w:rsidRPr="009E797D" w:rsidRDefault="00C521BE" w:rsidP="008C2488">
            <w:pPr>
              <w:rPr>
                <w:color w:val="000000"/>
              </w:rPr>
            </w:pPr>
          </w:p>
        </w:tc>
        <w:tc>
          <w:tcPr>
            <w:tcW w:w="2503" w:type="dxa"/>
            <w:vMerge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ламп</w:t>
            </w:r>
          </w:p>
        </w:tc>
        <w:tc>
          <w:tcPr>
            <w:tcW w:w="2026" w:type="dxa"/>
            <w:vMerge/>
            <w:vAlign w:val="center"/>
            <w:hideMark/>
          </w:tcPr>
          <w:p w:rsidR="00C521BE" w:rsidRPr="009E797D" w:rsidRDefault="00C521BE" w:rsidP="008C2488">
            <w:pPr>
              <w:rPr>
                <w:color w:val="000000"/>
              </w:rPr>
            </w:pPr>
          </w:p>
        </w:tc>
        <w:tc>
          <w:tcPr>
            <w:tcW w:w="2026" w:type="dxa"/>
            <w:vMerge/>
          </w:tcPr>
          <w:p w:rsidR="00C521BE" w:rsidRPr="009E797D" w:rsidRDefault="00C521BE" w:rsidP="008C2488">
            <w:pPr>
              <w:rPr>
                <w:color w:val="000000"/>
              </w:rPr>
            </w:pPr>
          </w:p>
        </w:tc>
      </w:tr>
      <w:tr w:rsidR="00C521BE" w:rsidRPr="009E797D" w:rsidTr="00C521BE">
        <w:trPr>
          <w:trHeight w:val="262"/>
        </w:trPr>
        <w:tc>
          <w:tcPr>
            <w:tcW w:w="850" w:type="dxa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26" w:type="dxa"/>
          </w:tcPr>
          <w:p w:rsidR="00C521BE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 w:val="restart"/>
            <w:vAlign w:val="center"/>
          </w:tcPr>
          <w:p w:rsidR="00C521BE" w:rsidRPr="008A0618" w:rsidRDefault="00576B8D" w:rsidP="00576B8D">
            <w:pPr>
              <w:ind w:left="223" w:hanging="22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C521BE" w:rsidRPr="008A0618" w:rsidRDefault="00C521BE" w:rsidP="00B75A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ЛПО 4х18</w:t>
            </w:r>
          </w:p>
        </w:tc>
        <w:tc>
          <w:tcPr>
            <w:tcW w:w="2503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494978" w:rsidRDefault="00C521BE" w:rsidP="0049497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6" w:type="dxa"/>
          </w:tcPr>
          <w:p w:rsidR="00C521BE" w:rsidRPr="009E797D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Кабинеты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9E797D" w:rsidRDefault="00C521BE" w:rsidP="00850C9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 xml:space="preserve">ЛПО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E797D">
              <w:rPr>
                <w:color w:val="000000"/>
                <w:sz w:val="22"/>
                <w:szCs w:val="22"/>
              </w:rPr>
              <w:t>х18</w:t>
            </w:r>
          </w:p>
        </w:tc>
        <w:tc>
          <w:tcPr>
            <w:tcW w:w="2503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49497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Default="00C521BE" w:rsidP="00850C90">
            <w:pPr>
              <w:jc w:val="center"/>
            </w:pPr>
            <w:r w:rsidRPr="00C930F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6" w:type="dxa"/>
          </w:tcPr>
          <w:p w:rsidR="00C521BE" w:rsidRPr="00C930FC" w:rsidRDefault="004A5C57" w:rsidP="00850C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Лестница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9E797D" w:rsidRDefault="00C521BE" w:rsidP="00850C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ЛПО 2</w:t>
            </w:r>
            <w:r w:rsidRPr="009E797D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3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49497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6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Пищеблок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Default="00C521BE" w:rsidP="00D465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ЛПО 1</w:t>
            </w:r>
            <w:r w:rsidRPr="009E797D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3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Default="00C521BE" w:rsidP="0049497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6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Лестничные </w:t>
            </w:r>
            <w:proofErr w:type="spellStart"/>
            <w:r>
              <w:rPr>
                <w:color w:val="000000"/>
                <w:sz w:val="22"/>
                <w:szCs w:val="22"/>
              </w:rPr>
              <w:t>маршы</w:t>
            </w:r>
            <w:proofErr w:type="spellEnd"/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C521BE" w:rsidRPr="008A0618" w:rsidRDefault="00C521BE" w:rsidP="00D47772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494978" w:rsidRDefault="00C521BE" w:rsidP="0049497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SPO</w:t>
            </w:r>
            <w:r>
              <w:rPr>
                <w:color w:val="000000"/>
                <w:sz w:val="22"/>
                <w:szCs w:val="22"/>
              </w:rPr>
              <w:t>-36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3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26" w:type="dxa"/>
          </w:tcPr>
          <w:p w:rsidR="00C521BE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кабинеты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Светильник LED точечный, встраиваемый</w:t>
            </w:r>
          </w:p>
        </w:tc>
        <w:tc>
          <w:tcPr>
            <w:tcW w:w="2503" w:type="dxa"/>
          </w:tcPr>
          <w:p w:rsidR="00C521BE" w:rsidRPr="009E797D" w:rsidRDefault="004A5C57" w:rsidP="008C24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Pr="009E797D" w:rsidRDefault="00C521BE" w:rsidP="007E73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E79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:rsidR="00C521BE" w:rsidRDefault="004A5C57" w:rsidP="007E73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Сан. узлы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9E797D" w:rsidRDefault="00C521BE" w:rsidP="0049497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Светильник ЖКХ</w:t>
            </w:r>
          </w:p>
        </w:tc>
        <w:tc>
          <w:tcPr>
            <w:tcW w:w="2503" w:type="dxa"/>
          </w:tcPr>
          <w:p w:rsidR="00C521BE" w:rsidRPr="009E797D" w:rsidRDefault="00C521BE" w:rsidP="00061EA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061EAE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Pr="009E797D" w:rsidRDefault="00C521BE" w:rsidP="00103B3B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26" w:type="dxa"/>
          </w:tcPr>
          <w:p w:rsidR="00C521BE" w:rsidRPr="009E797D" w:rsidRDefault="004A5C57" w:rsidP="00103B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</w:t>
            </w: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C521BE" w:rsidRPr="009E797D" w:rsidRDefault="00C521BE" w:rsidP="00061EA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061EAE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521BE" w:rsidRPr="009E797D" w:rsidRDefault="00C521BE" w:rsidP="00DA79DC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</w:tcPr>
          <w:p w:rsidR="00C521BE" w:rsidRPr="009E797D" w:rsidRDefault="00C521BE" w:rsidP="00DA79DC">
            <w:pPr>
              <w:jc w:val="center"/>
              <w:rPr>
                <w:color w:val="000000"/>
              </w:rPr>
            </w:pPr>
          </w:p>
        </w:tc>
      </w:tr>
      <w:tr w:rsidR="00C521BE" w:rsidRPr="009E797D" w:rsidTr="004A5C57">
        <w:trPr>
          <w:trHeight w:val="480"/>
        </w:trPr>
        <w:tc>
          <w:tcPr>
            <w:tcW w:w="850" w:type="dxa"/>
            <w:vMerge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C521BE" w:rsidRPr="008A0618" w:rsidRDefault="00C521BE" w:rsidP="008C2488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</w:tcPr>
          <w:p w:rsidR="00C521BE" w:rsidRPr="009E797D" w:rsidRDefault="00C521BE" w:rsidP="008C2488">
            <w:pPr>
              <w:jc w:val="center"/>
              <w:rPr>
                <w:color w:val="000000"/>
              </w:rPr>
            </w:pPr>
          </w:p>
        </w:tc>
      </w:tr>
    </w:tbl>
    <w:p w:rsidR="004A5C57" w:rsidRDefault="004A5C57" w:rsidP="00DB11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4A5C57" w:rsidRDefault="004A5C57" w:rsidP="00A63936">
      <w:pPr>
        <w:pBdr>
          <w:top w:val="nil"/>
          <w:left w:val="nil"/>
          <w:bottom w:val="nil"/>
          <w:right w:val="nil"/>
          <w:between w:val="nil"/>
          <w:bar w:val="nil"/>
        </w:pBdr>
        <w:ind w:left="993"/>
        <w:rPr>
          <w:rFonts w:eastAsia="Arial Unicode MS"/>
          <w:b/>
          <w:bdr w:val="nil"/>
          <w:lang w:eastAsia="en-US"/>
        </w:rPr>
      </w:pPr>
    </w:p>
    <w:tbl>
      <w:tblPr>
        <w:tblW w:w="147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42"/>
        <w:gridCol w:w="1676"/>
        <w:gridCol w:w="2503"/>
        <w:gridCol w:w="1550"/>
        <w:gridCol w:w="1810"/>
        <w:gridCol w:w="2026"/>
        <w:gridCol w:w="2026"/>
      </w:tblGrid>
      <w:tr w:rsidR="004A5C57" w:rsidRPr="009E797D" w:rsidTr="00522550">
        <w:trPr>
          <w:trHeight w:val="375"/>
        </w:trPr>
        <w:tc>
          <w:tcPr>
            <w:tcW w:w="850" w:type="dxa"/>
            <w:vMerge w:val="restart"/>
            <w:vAlign w:val="center"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lastRenderedPageBreak/>
              <w:t>№ п.п.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Наименование здания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Марка светильника</w:t>
            </w:r>
          </w:p>
        </w:tc>
        <w:tc>
          <w:tcPr>
            <w:tcW w:w="2503" w:type="dxa"/>
            <w:vMerge w:val="restart"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 xml:space="preserve">Тип </w:t>
            </w:r>
            <w:proofErr w:type="spellStart"/>
            <w:r w:rsidRPr="00DB110D">
              <w:rPr>
                <w:b/>
                <w:color w:val="000000"/>
                <w:sz w:val="22"/>
                <w:szCs w:val="22"/>
              </w:rPr>
              <w:t>светиьника</w:t>
            </w:r>
            <w:proofErr w:type="spellEnd"/>
            <w:r w:rsidRPr="00DB110D">
              <w:rPr>
                <w:b/>
                <w:color w:val="000000"/>
                <w:sz w:val="22"/>
                <w:szCs w:val="22"/>
              </w:rPr>
              <w:t xml:space="preserve"> (люминесцентный -ЛЛ,</w:t>
            </w:r>
          </w:p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 xml:space="preserve">светодиодный – СВ, с лампами накаливания – ЛН, с компактными люминесцентными лампами КЛЛ, спот галогенные </w:t>
            </w:r>
            <w:r w:rsidRPr="00DB110D">
              <w:rPr>
                <w:b/>
                <w:color w:val="000000"/>
                <w:sz w:val="22"/>
                <w:szCs w:val="22"/>
                <w:lang w:val="en-US"/>
              </w:rPr>
              <w:t>G</w:t>
            </w:r>
            <w:r w:rsidRPr="00DB110D">
              <w:rPr>
                <w:b/>
                <w:color w:val="000000"/>
                <w:sz w:val="22"/>
                <w:szCs w:val="22"/>
              </w:rPr>
              <w:t>5.3- ГЛ)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  <w:hideMark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Количество светильников/ламп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  <w:hideMark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Единичная мощность ламп, либо светильника, Вт</w:t>
            </w:r>
          </w:p>
        </w:tc>
        <w:tc>
          <w:tcPr>
            <w:tcW w:w="2026" w:type="dxa"/>
            <w:vMerge w:val="restart"/>
            <w:vAlign w:val="center"/>
          </w:tcPr>
          <w:p w:rsidR="004A5C57" w:rsidRPr="00DB110D" w:rsidRDefault="004A5C57" w:rsidP="00522550">
            <w:pPr>
              <w:jc w:val="center"/>
              <w:rPr>
                <w:b/>
                <w:color w:val="000000"/>
              </w:rPr>
            </w:pPr>
            <w:r w:rsidRPr="00DB110D">
              <w:rPr>
                <w:b/>
                <w:color w:val="000000"/>
                <w:sz w:val="22"/>
                <w:szCs w:val="22"/>
              </w:rPr>
              <w:t>Помещения установки (коридор, кабинеты, палаты пищеблок, уличное освещение и т.д.)</w:t>
            </w:r>
          </w:p>
        </w:tc>
      </w:tr>
      <w:tr w:rsidR="004A5C57" w:rsidRPr="009E797D" w:rsidTr="00522550">
        <w:trPr>
          <w:trHeight w:val="1020"/>
        </w:trPr>
        <w:tc>
          <w:tcPr>
            <w:tcW w:w="850" w:type="dxa"/>
            <w:vMerge/>
          </w:tcPr>
          <w:p w:rsidR="004A5C57" w:rsidRPr="009E797D" w:rsidRDefault="004A5C57" w:rsidP="00522550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A5C57" w:rsidRPr="009E797D" w:rsidRDefault="004A5C57" w:rsidP="00522550">
            <w:pPr>
              <w:rPr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4A5C57" w:rsidRPr="009E797D" w:rsidRDefault="004A5C57" w:rsidP="00522550">
            <w:pPr>
              <w:rPr>
                <w:color w:val="000000"/>
              </w:rPr>
            </w:pPr>
          </w:p>
        </w:tc>
        <w:tc>
          <w:tcPr>
            <w:tcW w:w="2503" w:type="dxa"/>
            <w:vMerge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ламп</w:t>
            </w:r>
          </w:p>
        </w:tc>
        <w:tc>
          <w:tcPr>
            <w:tcW w:w="2026" w:type="dxa"/>
            <w:vMerge/>
            <w:vAlign w:val="center"/>
            <w:hideMark/>
          </w:tcPr>
          <w:p w:rsidR="004A5C57" w:rsidRPr="009E797D" w:rsidRDefault="004A5C57" w:rsidP="00522550">
            <w:pPr>
              <w:rPr>
                <w:color w:val="000000"/>
              </w:rPr>
            </w:pPr>
          </w:p>
        </w:tc>
        <w:tc>
          <w:tcPr>
            <w:tcW w:w="2026" w:type="dxa"/>
            <w:vMerge/>
          </w:tcPr>
          <w:p w:rsidR="004A5C57" w:rsidRPr="009E797D" w:rsidRDefault="004A5C57" w:rsidP="00522550">
            <w:pPr>
              <w:rPr>
                <w:color w:val="000000"/>
              </w:rPr>
            </w:pPr>
          </w:p>
        </w:tc>
      </w:tr>
      <w:tr w:rsidR="004A5C57" w:rsidRPr="009E797D" w:rsidTr="00522550">
        <w:trPr>
          <w:trHeight w:val="262"/>
        </w:trPr>
        <w:tc>
          <w:tcPr>
            <w:tcW w:w="850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26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 w:val="restart"/>
            <w:vAlign w:val="center"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A5C57" w:rsidRPr="008A0618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ЛПО 4х18</w:t>
            </w:r>
          </w:p>
        </w:tc>
        <w:tc>
          <w:tcPr>
            <w:tcW w:w="2503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494978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6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Кабинеты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 xml:space="preserve">ЛПО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E797D">
              <w:rPr>
                <w:color w:val="000000"/>
                <w:sz w:val="22"/>
                <w:szCs w:val="22"/>
              </w:rPr>
              <w:t>х18</w:t>
            </w:r>
          </w:p>
        </w:tc>
        <w:tc>
          <w:tcPr>
            <w:tcW w:w="2503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Default="004A5C57" w:rsidP="00522550">
            <w:pPr>
              <w:jc w:val="center"/>
            </w:pPr>
            <w:r w:rsidRPr="00C930F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6" w:type="dxa"/>
          </w:tcPr>
          <w:p w:rsidR="004A5C57" w:rsidRPr="00C930FC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Лестница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ЛПО 2</w:t>
            </w:r>
            <w:r w:rsidRPr="009E797D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3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6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Пищеблок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ЛПО 1</w:t>
            </w:r>
            <w:r w:rsidRPr="009E797D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3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6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Лестничные </w:t>
            </w:r>
            <w:proofErr w:type="spellStart"/>
            <w:r>
              <w:rPr>
                <w:color w:val="000000"/>
                <w:sz w:val="22"/>
                <w:szCs w:val="22"/>
              </w:rPr>
              <w:t>маршы</w:t>
            </w:r>
            <w:proofErr w:type="spellEnd"/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A5C57" w:rsidRPr="008A0618" w:rsidRDefault="004A5C57" w:rsidP="00522550">
            <w:pPr>
              <w:ind w:left="223" w:hanging="223"/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494978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SPO</w:t>
            </w:r>
            <w:r>
              <w:rPr>
                <w:color w:val="000000"/>
                <w:sz w:val="22"/>
                <w:szCs w:val="22"/>
              </w:rPr>
              <w:t>-36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03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26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кабинеты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Светильник LED точечный, встраиваемый</w:t>
            </w:r>
          </w:p>
        </w:tc>
        <w:tc>
          <w:tcPr>
            <w:tcW w:w="2503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E79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</w:tcPr>
          <w:p w:rsidR="004A5C57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Сан. узлы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Светильник ЖКХ</w:t>
            </w:r>
          </w:p>
        </w:tc>
        <w:tc>
          <w:tcPr>
            <w:tcW w:w="2503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026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</w:t>
            </w: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503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</w:tr>
      <w:tr w:rsidR="004A5C57" w:rsidRPr="009E797D" w:rsidTr="00522550">
        <w:trPr>
          <w:trHeight w:val="480"/>
        </w:trPr>
        <w:tc>
          <w:tcPr>
            <w:tcW w:w="850" w:type="dxa"/>
            <w:vMerge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A5C57" w:rsidRPr="008A0618" w:rsidRDefault="004A5C57" w:rsidP="00522550">
            <w:pPr>
              <w:rPr>
                <w:color w:val="000000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  <w:r w:rsidRPr="009E79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6" w:type="dxa"/>
          </w:tcPr>
          <w:p w:rsidR="004A5C57" w:rsidRPr="009E797D" w:rsidRDefault="004A5C57" w:rsidP="00522550">
            <w:pPr>
              <w:jc w:val="center"/>
              <w:rPr>
                <w:color w:val="000000"/>
              </w:rPr>
            </w:pPr>
          </w:p>
        </w:tc>
      </w:tr>
    </w:tbl>
    <w:p w:rsidR="00A63936" w:rsidRDefault="00A63936" w:rsidP="00A63936">
      <w:pPr>
        <w:pBdr>
          <w:top w:val="nil"/>
          <w:left w:val="nil"/>
          <w:bottom w:val="nil"/>
          <w:right w:val="nil"/>
          <w:between w:val="nil"/>
          <w:bar w:val="nil"/>
        </w:pBdr>
        <w:ind w:left="993"/>
        <w:rPr>
          <w:rFonts w:eastAsia="Arial Unicode MS"/>
          <w:b/>
          <w:bdr w:val="nil"/>
          <w:lang w:eastAsia="en-US"/>
        </w:rPr>
      </w:pPr>
    </w:p>
    <w:p w:rsidR="00AF4E2F" w:rsidRDefault="00AF4E2F" w:rsidP="00A63936">
      <w:pPr>
        <w:pBdr>
          <w:top w:val="nil"/>
          <w:left w:val="nil"/>
          <w:bottom w:val="nil"/>
          <w:right w:val="nil"/>
          <w:between w:val="nil"/>
          <w:bar w:val="nil"/>
        </w:pBdr>
        <w:ind w:left="993"/>
        <w:rPr>
          <w:rFonts w:eastAsia="Arial Unicode MS"/>
          <w:b/>
          <w:bdr w:val="nil"/>
          <w:lang w:eastAsia="en-US"/>
        </w:rPr>
      </w:pPr>
    </w:p>
    <w:p w:rsidR="001E7F1C" w:rsidRDefault="001E7F1C" w:rsidP="00DB11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  <w:sectPr w:rsidR="001E7F1C" w:rsidSect="001E7F1C">
          <w:pgSz w:w="16838" w:h="11906" w:orient="landscape"/>
          <w:pgMar w:top="567" w:right="1134" w:bottom="850" w:left="426" w:header="426" w:footer="261" w:gutter="0"/>
          <w:cols w:space="708"/>
          <w:titlePg/>
          <w:docGrid w:linePitch="360"/>
        </w:sectPr>
      </w:pPr>
    </w:p>
    <w:p w:rsidR="005F316D" w:rsidRDefault="005F316D" w:rsidP="004A5C5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lastRenderedPageBreak/>
        <w:t>Сведения о системе водоснабжения.</w:t>
      </w:r>
    </w:p>
    <w:p w:rsidR="005F316D" w:rsidRDefault="005F316D" w:rsidP="005F31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832"/>
        <w:gridCol w:w="1180"/>
        <w:gridCol w:w="2552"/>
      </w:tblGrid>
      <w:tr w:rsidR="00C652F6" w:rsidRPr="00BC35AF" w:rsidTr="00C652F6">
        <w:trPr>
          <w:trHeight w:val="20"/>
          <w:jc w:val="center"/>
        </w:trPr>
        <w:tc>
          <w:tcPr>
            <w:tcW w:w="2227" w:type="dxa"/>
            <w:shd w:val="clear" w:color="auto" w:fill="FFFFFF"/>
            <w:vAlign w:val="center"/>
          </w:tcPr>
          <w:p w:rsidR="00C652F6" w:rsidRPr="00BC35AF" w:rsidRDefault="00C652F6" w:rsidP="005F316D">
            <w:pPr>
              <w:jc w:val="center"/>
              <w:rPr>
                <w:b/>
              </w:rPr>
            </w:pPr>
            <w:r w:rsidRPr="008C2488">
              <w:rPr>
                <w:color w:val="000000"/>
                <w:sz w:val="22"/>
                <w:szCs w:val="22"/>
              </w:rPr>
              <w:t>Наименование здания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C652F6" w:rsidRPr="008A0618" w:rsidRDefault="00C652F6" w:rsidP="005F316D">
            <w:pPr>
              <w:jc w:val="center"/>
              <w:rPr>
                <w:b/>
                <w:sz w:val="20"/>
                <w:szCs w:val="20"/>
              </w:rPr>
            </w:pPr>
            <w:r w:rsidRPr="008A0618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Pr="008A0618" w:rsidRDefault="00C652F6" w:rsidP="005F316D">
            <w:pPr>
              <w:jc w:val="center"/>
              <w:rPr>
                <w:b/>
                <w:sz w:val="20"/>
                <w:szCs w:val="20"/>
              </w:rPr>
            </w:pPr>
            <w:r w:rsidRPr="008A0618">
              <w:rPr>
                <w:b/>
                <w:sz w:val="20"/>
                <w:szCs w:val="20"/>
              </w:rPr>
              <w:t>Кол-во,</w:t>
            </w:r>
          </w:p>
          <w:p w:rsidR="00C652F6" w:rsidRPr="008A0618" w:rsidRDefault="00C652F6" w:rsidP="005F316D">
            <w:pPr>
              <w:jc w:val="center"/>
              <w:rPr>
                <w:b/>
                <w:sz w:val="20"/>
                <w:szCs w:val="20"/>
              </w:rPr>
            </w:pPr>
            <w:r w:rsidRPr="008A0618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552" w:type="dxa"/>
            <w:shd w:val="clear" w:color="auto" w:fill="FFFFFF"/>
          </w:tcPr>
          <w:p w:rsidR="00C652F6" w:rsidRPr="008A0618" w:rsidRDefault="00C652F6" w:rsidP="005F316D">
            <w:pPr>
              <w:jc w:val="center"/>
              <w:rPr>
                <w:b/>
                <w:sz w:val="20"/>
                <w:szCs w:val="20"/>
              </w:rPr>
            </w:pPr>
            <w:r w:rsidRPr="008A0618">
              <w:rPr>
                <w:b/>
                <w:sz w:val="20"/>
                <w:szCs w:val="20"/>
              </w:rPr>
              <w:t>Оборудованы ли сливные бочки унитазов двухпозиционной ар</w:t>
            </w:r>
            <w:r w:rsidR="00A91740">
              <w:rPr>
                <w:b/>
                <w:sz w:val="20"/>
                <w:szCs w:val="20"/>
              </w:rPr>
              <w:t>матурой</w:t>
            </w:r>
            <w:r>
              <w:rPr>
                <w:b/>
                <w:sz w:val="20"/>
                <w:szCs w:val="20"/>
              </w:rPr>
              <w:t xml:space="preserve"> (Да/нет)</w:t>
            </w: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Pr="00BC35AF" w:rsidRDefault="00C652F6" w:rsidP="0066567C">
            <w:pPr>
              <w:ind w:left="223" w:hanging="223"/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C652F6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</w:tcPr>
          <w:p w:rsidR="00C652F6" w:rsidRPr="00BC35AF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Pr="00BC35AF" w:rsidRDefault="00C652F6" w:rsidP="005F316D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F316D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Pr="00BC35AF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</w:tcPr>
          <w:p w:rsidR="00C652F6" w:rsidRPr="00BC35AF" w:rsidRDefault="00C652F6" w:rsidP="005F316D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Pr="00BC35AF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Pr="00BC35AF" w:rsidRDefault="00C652F6" w:rsidP="0066567C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</w:tcPr>
          <w:p w:rsidR="00C652F6" w:rsidRPr="00BC35AF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Pr="00BC35AF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</w:tcPr>
          <w:p w:rsidR="00C652F6" w:rsidRPr="00BC35AF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Pr="00BC35AF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Pr="00BC35AF" w:rsidRDefault="00C652F6" w:rsidP="0066567C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3825FE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Default="00C652F6" w:rsidP="0066567C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Default="00C652F6" w:rsidP="005F316D"/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Default="00C652F6" w:rsidP="00951E45">
            <w:pPr>
              <w:jc w:val="center"/>
              <w:rPr>
                <w:color w:val="000000"/>
              </w:rPr>
            </w:pPr>
          </w:p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Default="00C652F6" w:rsidP="00951E45">
            <w:pPr>
              <w:jc w:val="center"/>
              <w:rPr>
                <w:color w:val="000000"/>
              </w:rPr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Default="00C652F6" w:rsidP="00C652F6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Default="00C652F6" w:rsidP="005F316D"/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Default="00C652F6" w:rsidP="00951E45">
            <w:pPr>
              <w:jc w:val="center"/>
            </w:pPr>
          </w:p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951E45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Default="00C652F6" w:rsidP="00951E45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Default="00C652F6" w:rsidP="00951E45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Default="00C652F6" w:rsidP="005F316D"/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</w:tcPr>
          <w:p w:rsidR="00C652F6" w:rsidRDefault="00C652F6" w:rsidP="00E815A1"/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</w:tcPr>
          <w:p w:rsidR="00C652F6" w:rsidRDefault="00C652F6" w:rsidP="00E815A1"/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Default="00C652F6" w:rsidP="0066567C">
            <w:pPr>
              <w:jc w:val="center"/>
            </w:pPr>
          </w:p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Default="00C652F6" w:rsidP="005F316D"/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 w:val="restart"/>
            <w:shd w:val="clear" w:color="auto" w:fill="FFFFFF"/>
            <w:vAlign w:val="center"/>
          </w:tcPr>
          <w:p w:rsidR="00C652F6" w:rsidRPr="00BC35AF" w:rsidRDefault="00C652F6" w:rsidP="0066567C"/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 xml:space="preserve">Смесители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Default="00C652F6" w:rsidP="005F316D"/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  <w:vAlign w:val="bottom"/>
          </w:tcPr>
          <w:p w:rsidR="00C652F6" w:rsidRPr="00BC35AF" w:rsidRDefault="00C652F6" w:rsidP="00522550">
            <w:r>
              <w:t>Унитазы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vMerge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</w:tcPr>
          <w:p w:rsidR="00C652F6" w:rsidRPr="00BC35AF" w:rsidRDefault="00C652F6" w:rsidP="00522550">
            <w:r>
              <w:t>Душевые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C652F6" w:rsidRDefault="00C652F6" w:rsidP="00E815A1">
            <w:pPr>
              <w:jc w:val="center"/>
            </w:pPr>
          </w:p>
        </w:tc>
      </w:tr>
      <w:tr w:rsidR="00C652F6" w:rsidRPr="00BC35AF" w:rsidTr="00C652F6">
        <w:trPr>
          <w:trHeight w:val="20"/>
          <w:jc w:val="center"/>
        </w:trPr>
        <w:tc>
          <w:tcPr>
            <w:tcW w:w="2227" w:type="dxa"/>
            <w:shd w:val="clear" w:color="auto" w:fill="FFFFFF"/>
            <w:vAlign w:val="center"/>
          </w:tcPr>
          <w:p w:rsidR="00C652F6" w:rsidRPr="00BC35AF" w:rsidRDefault="00C652F6" w:rsidP="005F316D"/>
        </w:tc>
        <w:tc>
          <w:tcPr>
            <w:tcW w:w="2832" w:type="dxa"/>
            <w:shd w:val="clear" w:color="auto" w:fill="FFFFFF"/>
            <w:vAlign w:val="center"/>
          </w:tcPr>
          <w:p w:rsidR="00C652F6" w:rsidRDefault="00C652F6" w:rsidP="005F316D"/>
        </w:tc>
        <w:tc>
          <w:tcPr>
            <w:tcW w:w="1180" w:type="dxa"/>
            <w:shd w:val="clear" w:color="auto" w:fill="FFFFFF"/>
            <w:vAlign w:val="center"/>
          </w:tcPr>
          <w:p w:rsidR="00C652F6" w:rsidRDefault="00C652F6" w:rsidP="005F316D">
            <w:pPr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C652F6" w:rsidRDefault="00C652F6" w:rsidP="005F316D"/>
        </w:tc>
      </w:tr>
    </w:tbl>
    <w:p w:rsidR="005F316D" w:rsidRDefault="005F316D" w:rsidP="005F31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p w:rsidR="00D47772" w:rsidRDefault="00D47772" w:rsidP="005F31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p w:rsidR="00C652F6" w:rsidRDefault="00C652F6" w:rsidP="005F31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  <w:sectPr w:rsidR="00C652F6" w:rsidSect="003A7E65">
          <w:pgSz w:w="11906" w:h="16838"/>
          <w:pgMar w:top="1134" w:right="850" w:bottom="426" w:left="567" w:header="426" w:footer="261" w:gutter="0"/>
          <w:cols w:space="708"/>
          <w:titlePg/>
          <w:docGrid w:linePitch="360"/>
        </w:sectPr>
      </w:pPr>
    </w:p>
    <w:p w:rsidR="00C652F6" w:rsidRDefault="00C652F6" w:rsidP="00C652F6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11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lastRenderedPageBreak/>
        <w:t>Сведения о планируемых капитальных и текущих ремонтах запланированных в 2021-2023 гг.</w:t>
      </w:r>
    </w:p>
    <w:p w:rsidR="00D47772" w:rsidRDefault="00D47772" w:rsidP="005F31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tbl>
      <w:tblPr>
        <w:tblStyle w:val="aa"/>
        <w:tblW w:w="15025" w:type="dxa"/>
        <w:tblInd w:w="534" w:type="dxa"/>
        <w:tblLook w:val="04A0" w:firstRow="1" w:lastRow="0" w:firstColumn="1" w:lastColumn="0" w:noHBand="0" w:noVBand="1"/>
      </w:tblPr>
      <w:tblGrid>
        <w:gridCol w:w="614"/>
        <w:gridCol w:w="3202"/>
        <w:gridCol w:w="902"/>
        <w:gridCol w:w="5921"/>
        <w:gridCol w:w="4386"/>
      </w:tblGrid>
      <w:tr w:rsidR="00C652F6" w:rsidTr="00C652F6">
        <w:tc>
          <w:tcPr>
            <w:tcW w:w="588" w:type="dxa"/>
          </w:tcPr>
          <w:p w:rsidR="00C652F6" w:rsidRDefault="00C652F6" w:rsidP="005F316D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№ п.п.</w:t>
            </w:r>
          </w:p>
        </w:tc>
        <w:tc>
          <w:tcPr>
            <w:tcW w:w="3208" w:type="dxa"/>
          </w:tcPr>
          <w:p w:rsidR="00C652F6" w:rsidRDefault="00C652F6" w:rsidP="005F316D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 w:rsidRPr="009E797D">
              <w:rPr>
                <w:rFonts w:eastAsia="Arial Unicode MS"/>
                <w:b/>
                <w:bdr w:val="nil"/>
                <w:lang w:eastAsia="en-US"/>
              </w:rPr>
              <w:t>Объект (адрес объекта)</w:t>
            </w:r>
          </w:p>
        </w:tc>
        <w:tc>
          <w:tcPr>
            <w:tcW w:w="903" w:type="dxa"/>
          </w:tcPr>
          <w:p w:rsidR="00C652F6" w:rsidRDefault="00C652F6" w:rsidP="005F316D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Год</w:t>
            </w:r>
          </w:p>
        </w:tc>
        <w:tc>
          <w:tcPr>
            <w:tcW w:w="5932" w:type="dxa"/>
          </w:tcPr>
          <w:p w:rsidR="00C652F6" w:rsidRDefault="00C652F6" w:rsidP="005F316D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Планируемое мероприятие по капитальному, текущему ремонту</w:t>
            </w:r>
          </w:p>
        </w:tc>
        <w:tc>
          <w:tcPr>
            <w:tcW w:w="4394" w:type="dxa"/>
          </w:tcPr>
          <w:p w:rsidR="00C652F6" w:rsidRDefault="00C652F6" w:rsidP="005F316D">
            <w:pPr>
              <w:pStyle w:val="a3"/>
              <w:ind w:left="0"/>
              <w:rPr>
                <w:rFonts w:eastAsia="Arial Unicode MS"/>
                <w:b/>
                <w:bdr w:val="nil"/>
                <w:lang w:eastAsia="en-US"/>
              </w:rPr>
            </w:pPr>
            <w:r>
              <w:rPr>
                <w:rFonts w:eastAsia="Arial Unicode MS"/>
                <w:b/>
                <w:bdr w:val="nil"/>
                <w:lang w:eastAsia="en-US"/>
              </w:rPr>
              <w:t>Примечание</w:t>
            </w:r>
          </w:p>
        </w:tc>
      </w:tr>
      <w:tr w:rsidR="00C652F6" w:rsidTr="00C652F6">
        <w:tc>
          <w:tcPr>
            <w:tcW w:w="588" w:type="dxa"/>
          </w:tcPr>
          <w:p w:rsidR="00C652F6" w:rsidRPr="00C652F6" w:rsidRDefault="00C652F6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1</w:t>
            </w:r>
          </w:p>
        </w:tc>
        <w:tc>
          <w:tcPr>
            <w:tcW w:w="3208" w:type="dxa"/>
          </w:tcPr>
          <w:p w:rsidR="00C652F6" w:rsidRPr="00C652F6" w:rsidRDefault="00C652F6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Адрес</w:t>
            </w:r>
          </w:p>
        </w:tc>
        <w:tc>
          <w:tcPr>
            <w:tcW w:w="903" w:type="dxa"/>
          </w:tcPr>
          <w:p w:rsidR="00C652F6" w:rsidRPr="00C652F6" w:rsidRDefault="00C652F6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2021</w:t>
            </w:r>
          </w:p>
        </w:tc>
        <w:tc>
          <w:tcPr>
            <w:tcW w:w="5932" w:type="dxa"/>
          </w:tcPr>
          <w:p w:rsidR="00C652F6" w:rsidRPr="00C652F6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Текущий ремонт 5,6 этажей</w:t>
            </w:r>
          </w:p>
        </w:tc>
        <w:tc>
          <w:tcPr>
            <w:tcW w:w="4394" w:type="dxa"/>
          </w:tcPr>
          <w:p w:rsidR="00C652F6" w:rsidRPr="00C652F6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Требуется разработка проектно-сметной документации.</w:t>
            </w:r>
          </w:p>
        </w:tc>
      </w:tr>
      <w:tr w:rsidR="00534FDB" w:rsidTr="00C652F6">
        <w:tc>
          <w:tcPr>
            <w:tcW w:w="588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2</w:t>
            </w:r>
          </w:p>
        </w:tc>
        <w:tc>
          <w:tcPr>
            <w:tcW w:w="3208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Адрес</w:t>
            </w:r>
          </w:p>
        </w:tc>
        <w:tc>
          <w:tcPr>
            <w:tcW w:w="903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2021</w:t>
            </w:r>
          </w:p>
        </w:tc>
        <w:tc>
          <w:tcPr>
            <w:tcW w:w="5932" w:type="dxa"/>
          </w:tcPr>
          <w:p w:rsidR="00534FDB" w:rsidRDefault="00534FDB" w:rsidP="00534FD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Замена вводно-распределительного устройства</w:t>
            </w:r>
          </w:p>
        </w:tc>
        <w:tc>
          <w:tcPr>
            <w:tcW w:w="4394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534FDB" w:rsidTr="00C652F6">
        <w:tc>
          <w:tcPr>
            <w:tcW w:w="588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3</w:t>
            </w:r>
          </w:p>
        </w:tc>
        <w:tc>
          <w:tcPr>
            <w:tcW w:w="3208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Адрес</w:t>
            </w:r>
          </w:p>
        </w:tc>
        <w:tc>
          <w:tcPr>
            <w:tcW w:w="903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2022</w:t>
            </w:r>
          </w:p>
        </w:tc>
        <w:tc>
          <w:tcPr>
            <w:tcW w:w="5932" w:type="dxa"/>
          </w:tcPr>
          <w:p w:rsidR="00534FDB" w:rsidRDefault="00534FDB" w:rsidP="00534FD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  <w:r>
              <w:rPr>
                <w:rFonts w:eastAsia="Arial Unicode MS"/>
                <w:bdr w:val="nil"/>
                <w:lang w:eastAsia="en-US"/>
              </w:rPr>
              <w:t>Капитальный ремонт корпуса № 5</w:t>
            </w:r>
          </w:p>
        </w:tc>
        <w:tc>
          <w:tcPr>
            <w:tcW w:w="4394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</w:tr>
      <w:tr w:rsidR="00534FDB" w:rsidTr="00C652F6">
        <w:tc>
          <w:tcPr>
            <w:tcW w:w="588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3208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903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5932" w:type="dxa"/>
          </w:tcPr>
          <w:p w:rsidR="00534FDB" w:rsidRDefault="00534FDB" w:rsidP="00534FDB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  <w:tc>
          <w:tcPr>
            <w:tcW w:w="4394" w:type="dxa"/>
          </w:tcPr>
          <w:p w:rsidR="00534FDB" w:rsidRDefault="00534FDB" w:rsidP="005F316D">
            <w:pPr>
              <w:pStyle w:val="a3"/>
              <w:ind w:left="0"/>
              <w:rPr>
                <w:rFonts w:eastAsia="Arial Unicode MS"/>
                <w:bdr w:val="nil"/>
                <w:lang w:eastAsia="en-US"/>
              </w:rPr>
            </w:pPr>
          </w:p>
        </w:tc>
      </w:tr>
    </w:tbl>
    <w:p w:rsidR="008C50CA" w:rsidRDefault="008C50CA" w:rsidP="005F316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rFonts w:eastAsia="Arial Unicode MS"/>
          <w:b/>
          <w:bdr w:val="nil"/>
          <w:lang w:eastAsia="en-US"/>
        </w:rPr>
      </w:pPr>
    </w:p>
    <w:p w:rsidR="008C50CA" w:rsidRDefault="008C50CA" w:rsidP="008A061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/>
          <w:b/>
          <w:bdr w:val="nil"/>
          <w:lang w:eastAsia="en-US"/>
        </w:rPr>
      </w:pPr>
    </w:p>
    <w:p w:rsidR="00D25621" w:rsidRDefault="00D25621" w:rsidP="008A061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/>
          <w:b/>
          <w:bdr w:val="nil"/>
          <w:lang w:eastAsia="en-US"/>
        </w:rPr>
      </w:pPr>
    </w:p>
    <w:p w:rsidR="00D25621" w:rsidRDefault="00D25621" w:rsidP="008A0618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/>
          <w:b/>
          <w:bdr w:val="nil"/>
          <w:lang w:eastAsia="en-US"/>
        </w:rPr>
      </w:pPr>
    </w:p>
    <w:sectPr w:rsidR="00D25621" w:rsidSect="00C652F6">
      <w:pgSz w:w="16838" w:h="11906" w:orient="landscape"/>
      <w:pgMar w:top="567" w:right="1134" w:bottom="850" w:left="426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09" w:rsidRDefault="00262009" w:rsidP="003D6AFA">
      <w:r>
        <w:separator/>
      </w:r>
    </w:p>
  </w:endnote>
  <w:endnote w:type="continuationSeparator" w:id="0">
    <w:p w:rsidR="00262009" w:rsidRDefault="00262009" w:rsidP="003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09" w:rsidRDefault="00262009" w:rsidP="003D6AFA">
      <w:r>
        <w:separator/>
      </w:r>
    </w:p>
  </w:footnote>
  <w:footnote w:type="continuationSeparator" w:id="0">
    <w:p w:rsidR="00262009" w:rsidRDefault="00262009" w:rsidP="003D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50" w:rsidRPr="00F24A90" w:rsidRDefault="00522550" w:rsidP="00F24A90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522550" w:rsidRDefault="00522550" w:rsidP="00F24A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0D" w:rsidRPr="00DB110D" w:rsidRDefault="00DB110D" w:rsidP="00DB110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DB110D">
      <w:rPr>
        <w:rFonts w:eastAsia="Calibr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204C087F" wp14:editId="1FEEB586">
          <wp:simplePos x="0" y="0"/>
          <wp:positionH relativeFrom="page">
            <wp:align>center</wp:align>
          </wp:positionH>
          <wp:positionV relativeFrom="paragraph">
            <wp:posOffset>-1420219</wp:posOffset>
          </wp:positionV>
          <wp:extent cx="3328670" cy="2905125"/>
          <wp:effectExtent l="0" t="0" r="508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10D" w:rsidRPr="00DB110D" w:rsidRDefault="00DB110D" w:rsidP="00DB110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DB110D" w:rsidRPr="00DB110D" w:rsidRDefault="00DB110D" w:rsidP="00DB110D">
    <w:pPr>
      <w:keepNext/>
      <w:keepLines/>
      <w:widowControl w:val="0"/>
      <w:rPr>
        <w:rFonts w:eastAsia="Calibri"/>
        <w:b/>
        <w:color w:val="002060"/>
        <w:sz w:val="20"/>
        <w:szCs w:val="20"/>
      </w:rPr>
    </w:pPr>
    <w:r w:rsidRPr="00DB110D">
      <w:rPr>
        <w:rFonts w:eastAsia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690CD" wp14:editId="2DDDC803">
              <wp:simplePos x="0" y="0"/>
              <wp:positionH relativeFrom="column">
                <wp:posOffset>-270510</wp:posOffset>
              </wp:positionH>
              <wp:positionV relativeFrom="paragraph">
                <wp:posOffset>74295</wp:posOffset>
              </wp:positionV>
              <wp:extent cx="64198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8924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5.85pt" to="48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" strokecolor="#4a7ebb"/>
          </w:pict>
        </mc:Fallback>
      </mc:AlternateContent>
    </w:r>
  </w:p>
  <w:p w:rsidR="00DB110D" w:rsidRPr="00DB110D" w:rsidRDefault="00DB110D" w:rsidP="00DB110D">
    <w:pPr>
      <w:keepNext/>
      <w:keepLines/>
      <w:widowControl w:val="0"/>
      <w:ind w:left="-567"/>
      <w:jc w:val="center"/>
      <w:rPr>
        <w:rFonts w:eastAsia="Calibri"/>
        <w:b/>
        <w:color w:val="002060"/>
        <w:sz w:val="20"/>
        <w:szCs w:val="20"/>
      </w:rPr>
    </w:pPr>
    <w:r w:rsidRPr="00DB110D">
      <w:rPr>
        <w:rFonts w:eastAsia="Calibri"/>
        <w:b/>
        <w:color w:val="002060"/>
        <w:sz w:val="20"/>
        <w:szCs w:val="20"/>
      </w:rPr>
      <w:t>Юридический адрес: 117545, г. Москва, ул. Подольских курсантов, дом 3, стр. 2, этаж 1, пом. I, ком. 27 (оф. 1)</w:t>
    </w:r>
  </w:p>
  <w:p w:rsidR="00DB110D" w:rsidRPr="00DB110D" w:rsidRDefault="00DB110D" w:rsidP="00DB110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DB110D">
      <w:rPr>
        <w:rFonts w:eastAsia="Calibri"/>
        <w:b/>
        <w:color w:val="002060"/>
        <w:sz w:val="20"/>
        <w:szCs w:val="20"/>
      </w:rPr>
      <w:t xml:space="preserve">ИНН/КПП 7702437997\772601001 ПАО «СБЕРБАНК» г. Москва р/с 40702810938000201567 </w:t>
    </w:r>
  </w:p>
  <w:p w:rsidR="00DB110D" w:rsidRPr="00DB110D" w:rsidRDefault="00DB110D" w:rsidP="00DB110D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DB110D">
      <w:rPr>
        <w:rFonts w:eastAsia="Calibri"/>
        <w:b/>
        <w:color w:val="002060"/>
        <w:sz w:val="20"/>
        <w:szCs w:val="20"/>
      </w:rPr>
      <w:t>к/с 30101810400000000225 БИК 044525225</w:t>
    </w:r>
  </w:p>
  <w:p w:rsidR="00DB110D" w:rsidRPr="00DB110D" w:rsidRDefault="00DB110D" w:rsidP="00DB110D">
    <w:pPr>
      <w:keepNext/>
      <w:keepLines/>
      <w:widowControl w:val="0"/>
      <w:ind w:left="-284"/>
      <w:jc w:val="both"/>
      <w:rPr>
        <w:rFonts w:eastAsia="Calibri"/>
        <w:b/>
        <w:color w:val="002060"/>
        <w:sz w:val="18"/>
        <w:szCs w:val="18"/>
      </w:rPr>
    </w:pPr>
    <w:r w:rsidRPr="00DB110D">
      <w:rPr>
        <w:rFonts w:eastAsia="Calibri"/>
        <w:b/>
        <w:color w:val="002060"/>
        <w:sz w:val="20"/>
        <w:szCs w:val="20"/>
      </w:rPr>
      <w:t xml:space="preserve">Почтовый </w:t>
    </w:r>
    <w:proofErr w:type="gramStart"/>
    <w:r w:rsidRPr="00DB110D">
      <w:rPr>
        <w:rFonts w:eastAsia="Calibri"/>
        <w:b/>
        <w:color w:val="002060"/>
        <w:sz w:val="20"/>
        <w:szCs w:val="20"/>
      </w:rPr>
      <w:t xml:space="preserve">адрес:   </w:t>
    </w:r>
    <w:proofErr w:type="gramEnd"/>
    <w:r w:rsidRPr="00DB110D">
      <w:rPr>
        <w:rFonts w:eastAsia="Calibri"/>
        <w:b/>
        <w:color w:val="002060"/>
        <w:sz w:val="20"/>
        <w:szCs w:val="20"/>
      </w:rPr>
      <w:t xml:space="preserve">                                                                                             </w:t>
    </w:r>
    <w:r w:rsidRPr="00DB110D">
      <w:rPr>
        <w:rFonts w:eastAsia="Calibri"/>
        <w:b/>
        <w:color w:val="002060"/>
        <w:sz w:val="18"/>
        <w:szCs w:val="18"/>
      </w:rPr>
      <w:t>Тел/Факс: (495) 316-99-55, (495) 744-87-34</w:t>
    </w:r>
  </w:p>
  <w:p w:rsidR="00DB110D" w:rsidRPr="00DB110D" w:rsidRDefault="00DB110D" w:rsidP="00DB110D">
    <w:pPr>
      <w:tabs>
        <w:tab w:val="center" w:pos="4677"/>
        <w:tab w:val="right" w:pos="9355"/>
      </w:tabs>
      <w:ind w:left="-284"/>
      <w:rPr>
        <w:rFonts w:eastAsia="Calibri"/>
        <w:b/>
        <w:sz w:val="18"/>
        <w:szCs w:val="18"/>
      </w:rPr>
    </w:pPr>
    <w:r w:rsidRPr="00DB110D">
      <w:rPr>
        <w:rFonts w:eastAsia="Calibri"/>
        <w:b/>
        <w:color w:val="002060"/>
        <w:sz w:val="20"/>
        <w:szCs w:val="20"/>
      </w:rPr>
      <w:t>117545, г. Москва, ул. Подольских курсантов, дом 3, стр. 2, оф. 11</w:t>
    </w:r>
    <w:r w:rsidRPr="00DB110D">
      <w:rPr>
        <w:rFonts w:eastAsia="Calibri"/>
        <w:b/>
        <w:sz w:val="18"/>
        <w:szCs w:val="18"/>
      </w:rPr>
      <w:t xml:space="preserve">         </w:t>
    </w:r>
    <w:proofErr w:type="spellStart"/>
    <w:r w:rsidRPr="00DB110D">
      <w:rPr>
        <w:rFonts w:eastAsia="Calibri"/>
        <w:b/>
        <w:color w:val="002060"/>
        <w:sz w:val="18"/>
        <w:szCs w:val="18"/>
      </w:rPr>
      <w:t>Email</w:t>
    </w:r>
    <w:proofErr w:type="spellEnd"/>
    <w:r w:rsidRPr="00DB110D">
      <w:rPr>
        <w:rFonts w:eastAsia="Calibri"/>
        <w:b/>
        <w:color w:val="002060"/>
        <w:sz w:val="18"/>
        <w:szCs w:val="18"/>
      </w:rPr>
      <w:t xml:space="preserve">: </w:t>
    </w:r>
    <w:hyperlink r:id="rId2" w:history="1">
      <w:r w:rsidRPr="00DB110D">
        <w:rPr>
          <w:rFonts w:eastAsia="Calibri"/>
          <w:b/>
          <w:color w:val="002060"/>
          <w:sz w:val="18"/>
          <w:szCs w:val="18"/>
          <w:u w:val="single"/>
        </w:rPr>
        <w:t>info@npo-energiya.ru</w:t>
      </w:r>
    </w:hyperlink>
    <w:r w:rsidRPr="00DB110D">
      <w:rPr>
        <w:rFonts w:eastAsia="Calibri"/>
        <w:b/>
        <w:sz w:val="18"/>
        <w:szCs w:val="18"/>
      </w:rPr>
      <w:t xml:space="preserve"> </w:t>
    </w:r>
  </w:p>
  <w:p w:rsidR="00DB110D" w:rsidRDefault="00DB110D" w:rsidP="00DB110D">
    <w:pPr>
      <w:pStyle w:val="a6"/>
    </w:pPr>
    <w:r w:rsidRPr="00DB110D">
      <w:rPr>
        <w:noProof/>
      </w:rPr>
      <w:drawing>
        <wp:inline distT="0" distB="0" distL="0" distR="0" wp14:anchorId="304EF621" wp14:editId="60451E10">
          <wp:extent cx="6400770" cy="4762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55" cy="6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1B"/>
    <w:multiLevelType w:val="hybridMultilevel"/>
    <w:tmpl w:val="0AB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A23"/>
    <w:multiLevelType w:val="hybridMultilevel"/>
    <w:tmpl w:val="17F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08A"/>
    <w:multiLevelType w:val="hybridMultilevel"/>
    <w:tmpl w:val="51E8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5613"/>
    <w:multiLevelType w:val="hybridMultilevel"/>
    <w:tmpl w:val="59D828BA"/>
    <w:lvl w:ilvl="0" w:tplc="1AFE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822318"/>
    <w:multiLevelType w:val="hybridMultilevel"/>
    <w:tmpl w:val="EBE69B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95F3F"/>
    <w:multiLevelType w:val="hybridMultilevel"/>
    <w:tmpl w:val="5B2AC738"/>
    <w:lvl w:ilvl="0" w:tplc="1284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62D5C"/>
    <w:multiLevelType w:val="hybridMultilevel"/>
    <w:tmpl w:val="991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EBD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0900"/>
    <w:multiLevelType w:val="hybridMultilevel"/>
    <w:tmpl w:val="C8F8839E"/>
    <w:lvl w:ilvl="0" w:tplc="CB7C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5632"/>
    <w:multiLevelType w:val="hybridMultilevel"/>
    <w:tmpl w:val="4B903F88"/>
    <w:lvl w:ilvl="0" w:tplc="DFA8C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B42235C"/>
    <w:multiLevelType w:val="hybridMultilevel"/>
    <w:tmpl w:val="78F0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87D"/>
    <w:multiLevelType w:val="hybridMultilevel"/>
    <w:tmpl w:val="A65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50606"/>
    <w:multiLevelType w:val="hybridMultilevel"/>
    <w:tmpl w:val="6150C49A"/>
    <w:lvl w:ilvl="0" w:tplc="618CBF0A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B5F0F"/>
    <w:multiLevelType w:val="hybridMultilevel"/>
    <w:tmpl w:val="30A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168FA"/>
    <w:multiLevelType w:val="hybridMultilevel"/>
    <w:tmpl w:val="958A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672AC"/>
    <w:multiLevelType w:val="hybridMultilevel"/>
    <w:tmpl w:val="D884CE7A"/>
    <w:lvl w:ilvl="0" w:tplc="46F21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7357C0"/>
    <w:multiLevelType w:val="multilevel"/>
    <w:tmpl w:val="2368B8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0E9601D"/>
    <w:multiLevelType w:val="hybridMultilevel"/>
    <w:tmpl w:val="416E6714"/>
    <w:lvl w:ilvl="0" w:tplc="DC78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21" w15:restartNumberingAfterBreak="0">
    <w:nsid w:val="7A3504F5"/>
    <w:multiLevelType w:val="hybridMultilevel"/>
    <w:tmpl w:val="9D6E1B50"/>
    <w:lvl w:ilvl="0" w:tplc="0C463F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A5CD5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0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21"/>
  </w:num>
  <w:num w:numId="15">
    <w:abstractNumId w:val="13"/>
  </w:num>
  <w:num w:numId="16">
    <w:abstractNumId w:val="16"/>
  </w:num>
  <w:num w:numId="17">
    <w:abstractNumId w:val="19"/>
  </w:num>
  <w:num w:numId="18">
    <w:abstractNumId w:val="9"/>
  </w:num>
  <w:num w:numId="19">
    <w:abstractNumId w:val="5"/>
  </w:num>
  <w:num w:numId="20">
    <w:abstractNumId w:val="18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000044"/>
    <w:rsid w:val="00005D2D"/>
    <w:rsid w:val="00024828"/>
    <w:rsid w:val="00034D2B"/>
    <w:rsid w:val="0005104C"/>
    <w:rsid w:val="0005590C"/>
    <w:rsid w:val="00061EAE"/>
    <w:rsid w:val="00064224"/>
    <w:rsid w:val="000721CB"/>
    <w:rsid w:val="00072D55"/>
    <w:rsid w:val="000845B9"/>
    <w:rsid w:val="00095C37"/>
    <w:rsid w:val="000A792A"/>
    <w:rsid w:val="000B0BE1"/>
    <w:rsid w:val="000C0773"/>
    <w:rsid w:val="000C151A"/>
    <w:rsid w:val="000C3458"/>
    <w:rsid w:val="000C5103"/>
    <w:rsid w:val="000C5BE8"/>
    <w:rsid w:val="000C6634"/>
    <w:rsid w:val="000E0ADE"/>
    <w:rsid w:val="000F5354"/>
    <w:rsid w:val="00103B3B"/>
    <w:rsid w:val="00113F62"/>
    <w:rsid w:val="00114430"/>
    <w:rsid w:val="001206EF"/>
    <w:rsid w:val="00123D67"/>
    <w:rsid w:val="00126183"/>
    <w:rsid w:val="001269F3"/>
    <w:rsid w:val="001344F7"/>
    <w:rsid w:val="00143909"/>
    <w:rsid w:val="00145C7E"/>
    <w:rsid w:val="00150F84"/>
    <w:rsid w:val="0015187E"/>
    <w:rsid w:val="001672E3"/>
    <w:rsid w:val="0017001F"/>
    <w:rsid w:val="00184F81"/>
    <w:rsid w:val="00185595"/>
    <w:rsid w:val="00191196"/>
    <w:rsid w:val="001B459E"/>
    <w:rsid w:val="001B692D"/>
    <w:rsid w:val="001C20E6"/>
    <w:rsid w:val="001E4E3E"/>
    <w:rsid w:val="001E7F1C"/>
    <w:rsid w:val="002026CE"/>
    <w:rsid w:val="00207CD1"/>
    <w:rsid w:val="00210ACA"/>
    <w:rsid w:val="002145CB"/>
    <w:rsid w:val="002159F0"/>
    <w:rsid w:val="00217720"/>
    <w:rsid w:val="0022164F"/>
    <w:rsid w:val="00226D00"/>
    <w:rsid w:val="00231AE3"/>
    <w:rsid w:val="0023283B"/>
    <w:rsid w:val="002334CD"/>
    <w:rsid w:val="00237105"/>
    <w:rsid w:val="002425D2"/>
    <w:rsid w:val="0024534C"/>
    <w:rsid w:val="00246333"/>
    <w:rsid w:val="00252E15"/>
    <w:rsid w:val="0025303D"/>
    <w:rsid w:val="00262009"/>
    <w:rsid w:val="002627BC"/>
    <w:rsid w:val="00271010"/>
    <w:rsid w:val="00275214"/>
    <w:rsid w:val="00275508"/>
    <w:rsid w:val="00291D80"/>
    <w:rsid w:val="002A3768"/>
    <w:rsid w:val="002C5B8B"/>
    <w:rsid w:val="002E144B"/>
    <w:rsid w:val="002E4024"/>
    <w:rsid w:val="002E4F84"/>
    <w:rsid w:val="002E67B4"/>
    <w:rsid w:val="002E6F80"/>
    <w:rsid w:val="002F5605"/>
    <w:rsid w:val="00303375"/>
    <w:rsid w:val="00314F05"/>
    <w:rsid w:val="003154AC"/>
    <w:rsid w:val="00327F11"/>
    <w:rsid w:val="0033458D"/>
    <w:rsid w:val="00334650"/>
    <w:rsid w:val="0035544B"/>
    <w:rsid w:val="00367C44"/>
    <w:rsid w:val="0038165A"/>
    <w:rsid w:val="003825FE"/>
    <w:rsid w:val="0038652B"/>
    <w:rsid w:val="00392FB0"/>
    <w:rsid w:val="003A461C"/>
    <w:rsid w:val="003A7E65"/>
    <w:rsid w:val="003D5AB3"/>
    <w:rsid w:val="003D6AFA"/>
    <w:rsid w:val="003E4DE9"/>
    <w:rsid w:val="003E685C"/>
    <w:rsid w:val="003F1EED"/>
    <w:rsid w:val="003F5891"/>
    <w:rsid w:val="003F5A18"/>
    <w:rsid w:val="003F7018"/>
    <w:rsid w:val="0040740F"/>
    <w:rsid w:val="00413CC7"/>
    <w:rsid w:val="004176FB"/>
    <w:rsid w:val="00431E6C"/>
    <w:rsid w:val="00435788"/>
    <w:rsid w:val="0043640B"/>
    <w:rsid w:val="004572B4"/>
    <w:rsid w:val="00471CAA"/>
    <w:rsid w:val="00471FD0"/>
    <w:rsid w:val="00474752"/>
    <w:rsid w:val="00474CA6"/>
    <w:rsid w:val="004774EE"/>
    <w:rsid w:val="00484125"/>
    <w:rsid w:val="004906DA"/>
    <w:rsid w:val="00494978"/>
    <w:rsid w:val="0049568F"/>
    <w:rsid w:val="004968E3"/>
    <w:rsid w:val="004A5C57"/>
    <w:rsid w:val="004B1D6B"/>
    <w:rsid w:val="004B7E2C"/>
    <w:rsid w:val="004C05CC"/>
    <w:rsid w:val="004C590D"/>
    <w:rsid w:val="004C774E"/>
    <w:rsid w:val="004D0A9B"/>
    <w:rsid w:val="004F7C32"/>
    <w:rsid w:val="00522550"/>
    <w:rsid w:val="005347E9"/>
    <w:rsid w:val="00534FDB"/>
    <w:rsid w:val="005468C3"/>
    <w:rsid w:val="0055401F"/>
    <w:rsid w:val="0055431E"/>
    <w:rsid w:val="0056088A"/>
    <w:rsid w:val="005665F5"/>
    <w:rsid w:val="00576B8D"/>
    <w:rsid w:val="00581033"/>
    <w:rsid w:val="00582BD9"/>
    <w:rsid w:val="0058518D"/>
    <w:rsid w:val="00586F5B"/>
    <w:rsid w:val="005944E9"/>
    <w:rsid w:val="00594B96"/>
    <w:rsid w:val="00595651"/>
    <w:rsid w:val="00597010"/>
    <w:rsid w:val="005A4353"/>
    <w:rsid w:val="005B0293"/>
    <w:rsid w:val="005B06EE"/>
    <w:rsid w:val="005C015B"/>
    <w:rsid w:val="005E1276"/>
    <w:rsid w:val="005E5DB1"/>
    <w:rsid w:val="005E5DC4"/>
    <w:rsid w:val="005E61A4"/>
    <w:rsid w:val="005E6251"/>
    <w:rsid w:val="005F316D"/>
    <w:rsid w:val="006033A8"/>
    <w:rsid w:val="00606399"/>
    <w:rsid w:val="00615744"/>
    <w:rsid w:val="006178C1"/>
    <w:rsid w:val="00620106"/>
    <w:rsid w:val="00627372"/>
    <w:rsid w:val="0064002E"/>
    <w:rsid w:val="0064744B"/>
    <w:rsid w:val="00652421"/>
    <w:rsid w:val="006561B4"/>
    <w:rsid w:val="0066567C"/>
    <w:rsid w:val="0066797C"/>
    <w:rsid w:val="0067373E"/>
    <w:rsid w:val="006A2645"/>
    <w:rsid w:val="006A4C9B"/>
    <w:rsid w:val="006A5998"/>
    <w:rsid w:val="006B126C"/>
    <w:rsid w:val="006C4586"/>
    <w:rsid w:val="006E671C"/>
    <w:rsid w:val="006F35E5"/>
    <w:rsid w:val="006F3CBE"/>
    <w:rsid w:val="00710DC5"/>
    <w:rsid w:val="007127BC"/>
    <w:rsid w:val="007174A7"/>
    <w:rsid w:val="00731CA8"/>
    <w:rsid w:val="0073211F"/>
    <w:rsid w:val="0076219D"/>
    <w:rsid w:val="00763571"/>
    <w:rsid w:val="00763D10"/>
    <w:rsid w:val="00776C11"/>
    <w:rsid w:val="007A7ABC"/>
    <w:rsid w:val="007C7350"/>
    <w:rsid w:val="007D2AE3"/>
    <w:rsid w:val="007D35B9"/>
    <w:rsid w:val="007E7391"/>
    <w:rsid w:val="007F62EE"/>
    <w:rsid w:val="008017D0"/>
    <w:rsid w:val="0081014E"/>
    <w:rsid w:val="00814393"/>
    <w:rsid w:val="00822500"/>
    <w:rsid w:val="00830DB9"/>
    <w:rsid w:val="00833BD6"/>
    <w:rsid w:val="008431AB"/>
    <w:rsid w:val="00850C90"/>
    <w:rsid w:val="00851678"/>
    <w:rsid w:val="0086603F"/>
    <w:rsid w:val="00874E8E"/>
    <w:rsid w:val="00891CA5"/>
    <w:rsid w:val="00893102"/>
    <w:rsid w:val="00897FF3"/>
    <w:rsid w:val="008A04FD"/>
    <w:rsid w:val="008A0618"/>
    <w:rsid w:val="008A1014"/>
    <w:rsid w:val="008A59A1"/>
    <w:rsid w:val="008A75B4"/>
    <w:rsid w:val="008C01C3"/>
    <w:rsid w:val="008C2488"/>
    <w:rsid w:val="008C50CA"/>
    <w:rsid w:val="008C7414"/>
    <w:rsid w:val="008D653D"/>
    <w:rsid w:val="008E352B"/>
    <w:rsid w:val="008E68FA"/>
    <w:rsid w:val="00900624"/>
    <w:rsid w:val="00910656"/>
    <w:rsid w:val="0091151A"/>
    <w:rsid w:val="0091388C"/>
    <w:rsid w:val="00914F77"/>
    <w:rsid w:val="00915D0F"/>
    <w:rsid w:val="00930FD7"/>
    <w:rsid w:val="00934912"/>
    <w:rsid w:val="009362A6"/>
    <w:rsid w:val="00936881"/>
    <w:rsid w:val="009477D8"/>
    <w:rsid w:val="00951E45"/>
    <w:rsid w:val="00986A2E"/>
    <w:rsid w:val="0099284B"/>
    <w:rsid w:val="00993A1E"/>
    <w:rsid w:val="00996C38"/>
    <w:rsid w:val="009A2974"/>
    <w:rsid w:val="009B758E"/>
    <w:rsid w:val="009C3770"/>
    <w:rsid w:val="009C4E8D"/>
    <w:rsid w:val="009C556D"/>
    <w:rsid w:val="009D3391"/>
    <w:rsid w:val="009E5475"/>
    <w:rsid w:val="009E797D"/>
    <w:rsid w:val="009E7B5B"/>
    <w:rsid w:val="00A005E9"/>
    <w:rsid w:val="00A07231"/>
    <w:rsid w:val="00A11A87"/>
    <w:rsid w:val="00A127EA"/>
    <w:rsid w:val="00A17252"/>
    <w:rsid w:val="00A22113"/>
    <w:rsid w:val="00A52A97"/>
    <w:rsid w:val="00A63936"/>
    <w:rsid w:val="00A70DBB"/>
    <w:rsid w:val="00A909B3"/>
    <w:rsid w:val="00A91740"/>
    <w:rsid w:val="00AA2E8E"/>
    <w:rsid w:val="00AA5A29"/>
    <w:rsid w:val="00AC60D1"/>
    <w:rsid w:val="00AC635B"/>
    <w:rsid w:val="00AD57D3"/>
    <w:rsid w:val="00AD7EAF"/>
    <w:rsid w:val="00AE1826"/>
    <w:rsid w:val="00AE1D17"/>
    <w:rsid w:val="00AE2300"/>
    <w:rsid w:val="00AF0D04"/>
    <w:rsid w:val="00AF4E2F"/>
    <w:rsid w:val="00AF5238"/>
    <w:rsid w:val="00B00446"/>
    <w:rsid w:val="00B038D2"/>
    <w:rsid w:val="00B11D89"/>
    <w:rsid w:val="00B2300B"/>
    <w:rsid w:val="00B24B3D"/>
    <w:rsid w:val="00B4293B"/>
    <w:rsid w:val="00B50FC5"/>
    <w:rsid w:val="00B669D8"/>
    <w:rsid w:val="00B7075B"/>
    <w:rsid w:val="00B75A28"/>
    <w:rsid w:val="00B77ED1"/>
    <w:rsid w:val="00B831D5"/>
    <w:rsid w:val="00BA3E85"/>
    <w:rsid w:val="00BB5402"/>
    <w:rsid w:val="00BB7ED4"/>
    <w:rsid w:val="00BE1549"/>
    <w:rsid w:val="00BE4F3E"/>
    <w:rsid w:val="00BF6CA9"/>
    <w:rsid w:val="00BF714F"/>
    <w:rsid w:val="00C07F33"/>
    <w:rsid w:val="00C249F6"/>
    <w:rsid w:val="00C32DAA"/>
    <w:rsid w:val="00C35847"/>
    <w:rsid w:val="00C41495"/>
    <w:rsid w:val="00C42A2F"/>
    <w:rsid w:val="00C521BE"/>
    <w:rsid w:val="00C55047"/>
    <w:rsid w:val="00C6398C"/>
    <w:rsid w:val="00C652F6"/>
    <w:rsid w:val="00C655F9"/>
    <w:rsid w:val="00C715B8"/>
    <w:rsid w:val="00C77409"/>
    <w:rsid w:val="00C81E4E"/>
    <w:rsid w:val="00C91B7C"/>
    <w:rsid w:val="00CA450F"/>
    <w:rsid w:val="00CB55CE"/>
    <w:rsid w:val="00CB6161"/>
    <w:rsid w:val="00CD287A"/>
    <w:rsid w:val="00CF3ADF"/>
    <w:rsid w:val="00CF617C"/>
    <w:rsid w:val="00D25621"/>
    <w:rsid w:val="00D32444"/>
    <w:rsid w:val="00D40DD0"/>
    <w:rsid w:val="00D465F2"/>
    <w:rsid w:val="00D47043"/>
    <w:rsid w:val="00D47772"/>
    <w:rsid w:val="00D528E0"/>
    <w:rsid w:val="00D57BF9"/>
    <w:rsid w:val="00D61AA4"/>
    <w:rsid w:val="00D63BBB"/>
    <w:rsid w:val="00D7203A"/>
    <w:rsid w:val="00D8386E"/>
    <w:rsid w:val="00D860A9"/>
    <w:rsid w:val="00D90CA8"/>
    <w:rsid w:val="00D91819"/>
    <w:rsid w:val="00DA4BD6"/>
    <w:rsid w:val="00DA5811"/>
    <w:rsid w:val="00DA79DC"/>
    <w:rsid w:val="00DB110D"/>
    <w:rsid w:val="00DB47A4"/>
    <w:rsid w:val="00DC25E7"/>
    <w:rsid w:val="00DC2BEF"/>
    <w:rsid w:val="00DC534E"/>
    <w:rsid w:val="00DE71D5"/>
    <w:rsid w:val="00DF52DB"/>
    <w:rsid w:val="00E30620"/>
    <w:rsid w:val="00E31828"/>
    <w:rsid w:val="00E35BCF"/>
    <w:rsid w:val="00E36E02"/>
    <w:rsid w:val="00E40B3D"/>
    <w:rsid w:val="00E42AC5"/>
    <w:rsid w:val="00E43307"/>
    <w:rsid w:val="00E4372C"/>
    <w:rsid w:val="00E553BE"/>
    <w:rsid w:val="00E61F38"/>
    <w:rsid w:val="00E6508F"/>
    <w:rsid w:val="00E815A1"/>
    <w:rsid w:val="00E86723"/>
    <w:rsid w:val="00EB24F9"/>
    <w:rsid w:val="00ED4089"/>
    <w:rsid w:val="00ED4398"/>
    <w:rsid w:val="00EE2BAC"/>
    <w:rsid w:val="00EF43CE"/>
    <w:rsid w:val="00F03D72"/>
    <w:rsid w:val="00F0613B"/>
    <w:rsid w:val="00F24A90"/>
    <w:rsid w:val="00F30160"/>
    <w:rsid w:val="00F442B6"/>
    <w:rsid w:val="00F64C76"/>
    <w:rsid w:val="00F72FBE"/>
    <w:rsid w:val="00F9024A"/>
    <w:rsid w:val="00FA199B"/>
    <w:rsid w:val="00FA4A20"/>
    <w:rsid w:val="00FB140C"/>
    <w:rsid w:val="00FC0283"/>
    <w:rsid w:val="00FC126A"/>
    <w:rsid w:val="00FC279B"/>
    <w:rsid w:val="00FD01E6"/>
    <w:rsid w:val="00FD7C12"/>
    <w:rsid w:val="00FE20F2"/>
    <w:rsid w:val="00FE2E6E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33FE"/>
  <w15:docId w15:val="{4AB72800-0425-40B2-B394-51702AF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F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4">
    <w:name w:val="Текст сноски Знак"/>
    <w:aliases w:val="Знак Знак, Знак Знак,Знак4 Знак,Знак Знак30 Знак Знак,Знак2 Знак Знак,Основной текст с отступом 21 Знак"/>
    <w:basedOn w:val="a0"/>
    <w:link w:val="a5"/>
    <w:uiPriority w:val="99"/>
    <w:locked/>
    <w:rsid w:val="003D6A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, Знак,Знак4,Знак Знак30 Знак,Знак2 Знак,Основной текст с отступом 21"/>
    <w:basedOn w:val="a"/>
    <w:link w:val="a4"/>
    <w:uiPriority w:val="99"/>
    <w:unhideWhenUsed/>
    <w:rsid w:val="003D6AFA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D6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0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01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otnote reference"/>
    <w:rsid w:val="00B038D2"/>
    <w:rPr>
      <w:vertAlign w:val="superscript"/>
    </w:rPr>
  </w:style>
  <w:style w:type="character" w:styleId="ae">
    <w:name w:val="Hyperlink"/>
    <w:basedOn w:val="a0"/>
    <w:uiPriority w:val="99"/>
    <w:unhideWhenUsed/>
    <w:rsid w:val="008C01C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a"/>
    <w:uiPriority w:val="59"/>
    <w:rsid w:val="003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F24A90"/>
    <w:rPr>
      <w:i/>
      <w:iCs/>
    </w:rPr>
  </w:style>
  <w:style w:type="paragraph" w:customStyle="1" w:styleId="ConsPlusNonformat">
    <w:name w:val="ConsPlusNonformat"/>
    <w:uiPriority w:val="99"/>
    <w:rsid w:val="0029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po-energi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5ECA-6285-4829-8D26-6374BDFB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2019-05-08T09:49:00Z</cp:lastPrinted>
  <dcterms:created xsi:type="dcterms:W3CDTF">2020-09-10T08:35:00Z</dcterms:created>
  <dcterms:modified xsi:type="dcterms:W3CDTF">2020-09-10T08:35:00Z</dcterms:modified>
</cp:coreProperties>
</file>